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5A30" w:rsidRDefault="005C4B8B">
      <w:pPr>
        <w:pStyle w:val="Normal0"/>
        <w:spacing w:before="1442" w:after="0" w:line="531" w:lineRule="exact"/>
        <w:ind w:left="1020"/>
        <w:jc w:val="left"/>
        <w:rPr>
          <w:rFonts w:ascii="黑体"/>
          <w:color w:val="000000"/>
          <w:sz w:val="52"/>
          <w:lang w:eastAsia="zh-CN"/>
        </w:rPr>
      </w:pPr>
      <w:bookmarkStart w:id="0" w:name="_GoBack"/>
      <w:bookmarkEnd w:id="0"/>
      <w:r>
        <w:rPr>
          <w:rFonts w:ascii="黑体" w:hAnsi="黑体" w:cs="黑体"/>
          <w:color w:val="000000"/>
          <w:spacing w:val="2"/>
          <w:sz w:val="52"/>
          <w:lang w:eastAsia="zh-CN"/>
        </w:rPr>
        <w:t>广东省中小学教师继续教育</w:t>
      </w:r>
    </w:p>
    <w:p w:rsidR="00435AF4" w:rsidRDefault="005C4B8B">
      <w:pPr>
        <w:pStyle w:val="Normal0"/>
        <w:spacing w:before="405" w:after="0" w:line="531" w:lineRule="exact"/>
        <w:ind w:left="2587"/>
        <w:jc w:val="left"/>
        <w:rPr>
          <w:rFonts w:ascii="黑体" w:hAnsi="黑体" w:cs="黑体" w:hint="eastAsia"/>
          <w:color w:val="000000"/>
          <w:spacing w:val="2"/>
          <w:sz w:val="52"/>
          <w:lang w:eastAsia="zh-CN"/>
        </w:rPr>
      </w:pPr>
      <w:r>
        <w:rPr>
          <w:rFonts w:ascii="黑体" w:hAnsi="黑体" w:cs="黑体"/>
          <w:color w:val="000000"/>
          <w:spacing w:val="2"/>
          <w:sz w:val="52"/>
          <w:lang w:eastAsia="zh-CN"/>
        </w:rPr>
        <w:t>信息管理系统</w:t>
      </w:r>
    </w:p>
    <w:p w:rsidR="00965A30" w:rsidRPr="00435AF4" w:rsidRDefault="00435AF4" w:rsidP="00435AF4">
      <w:pPr>
        <w:pStyle w:val="Normal0"/>
        <w:spacing w:before="405" w:after="0" w:line="531" w:lineRule="exact"/>
        <w:ind w:firstLineChars="250" w:firstLine="1010"/>
        <w:jc w:val="left"/>
        <w:rPr>
          <w:rFonts w:ascii="黑体"/>
          <w:color w:val="000000"/>
          <w:sz w:val="40"/>
          <w:lang w:eastAsia="zh-CN"/>
        </w:rPr>
      </w:pPr>
      <w:r w:rsidRPr="00435AF4">
        <w:rPr>
          <w:rFonts w:ascii="黑体" w:hAnsi="黑体" w:cs="黑体" w:hint="eastAsia"/>
          <w:color w:val="000000"/>
          <w:spacing w:val="2"/>
          <w:sz w:val="40"/>
          <w:highlight w:val="yellow"/>
          <w:lang w:eastAsia="zh-CN"/>
        </w:rPr>
        <w:t>（本系统操作说明也适合高校教师）</w:t>
      </w:r>
    </w:p>
    <w:p w:rsidR="00965A30" w:rsidRDefault="005C4B8B">
      <w:pPr>
        <w:pStyle w:val="Normal0"/>
        <w:spacing w:before="1581" w:after="0" w:line="531" w:lineRule="exact"/>
        <w:ind w:left="3893"/>
        <w:jc w:val="left"/>
        <w:rPr>
          <w:rFonts w:ascii="黑体"/>
          <w:color w:val="000000"/>
          <w:sz w:val="52"/>
          <w:lang w:eastAsia="zh-CN"/>
        </w:rPr>
      </w:pPr>
      <w:r>
        <w:rPr>
          <w:rFonts w:ascii="黑体" w:hAnsi="黑体" w:cs="黑体"/>
          <w:color w:val="000000"/>
          <w:sz w:val="52"/>
          <w:lang w:eastAsia="zh-CN"/>
        </w:rPr>
        <w:t>说</w:t>
      </w:r>
    </w:p>
    <w:p w:rsidR="00965A30" w:rsidRDefault="005C4B8B">
      <w:pPr>
        <w:pStyle w:val="Normal0"/>
        <w:spacing w:before="405" w:after="0" w:line="531" w:lineRule="exact"/>
        <w:ind w:left="3893"/>
        <w:jc w:val="left"/>
        <w:rPr>
          <w:rFonts w:ascii="黑体"/>
          <w:color w:val="000000"/>
          <w:sz w:val="52"/>
          <w:lang w:eastAsia="zh-CN"/>
        </w:rPr>
      </w:pPr>
      <w:r>
        <w:rPr>
          <w:rFonts w:ascii="黑体" w:hAnsi="黑体" w:cs="黑体"/>
          <w:color w:val="000000"/>
          <w:sz w:val="52"/>
          <w:lang w:eastAsia="zh-CN"/>
        </w:rPr>
        <w:t>明</w:t>
      </w:r>
    </w:p>
    <w:p w:rsidR="00965A30" w:rsidRDefault="005C4B8B">
      <w:pPr>
        <w:pStyle w:val="Normal0"/>
        <w:spacing w:before="405" w:after="0" w:line="531" w:lineRule="exact"/>
        <w:ind w:left="3893"/>
        <w:jc w:val="left"/>
        <w:rPr>
          <w:rFonts w:ascii="黑体"/>
          <w:color w:val="000000"/>
          <w:sz w:val="52"/>
          <w:lang w:eastAsia="zh-CN"/>
        </w:rPr>
      </w:pPr>
      <w:r>
        <w:rPr>
          <w:rFonts w:ascii="黑体" w:hAnsi="黑体" w:cs="黑体"/>
          <w:color w:val="000000"/>
          <w:sz w:val="52"/>
          <w:lang w:eastAsia="zh-CN"/>
        </w:rPr>
        <w:t>手</w:t>
      </w:r>
    </w:p>
    <w:p w:rsidR="00965A30" w:rsidRDefault="005C4B8B">
      <w:pPr>
        <w:pStyle w:val="Normal0"/>
        <w:spacing w:before="405" w:after="0" w:line="531" w:lineRule="exact"/>
        <w:ind w:left="3893"/>
        <w:jc w:val="left"/>
        <w:rPr>
          <w:rFonts w:ascii="黑体" w:hAnsi="黑体" w:cs="黑体"/>
          <w:color w:val="000000"/>
          <w:sz w:val="52"/>
          <w:lang w:eastAsia="zh-CN"/>
        </w:rPr>
      </w:pPr>
      <w:r>
        <w:rPr>
          <w:rFonts w:ascii="黑体" w:hAnsi="黑体" w:cs="黑体" w:hint="eastAsia"/>
          <w:color w:val="000000"/>
          <w:sz w:val="52"/>
          <w:lang w:eastAsia="zh-CN"/>
        </w:rPr>
        <w:t>册</w:t>
      </w:r>
    </w:p>
    <w:p w:rsidR="00965A30" w:rsidRDefault="005C4B8B">
      <w:pPr>
        <w:pStyle w:val="Normal0"/>
        <w:spacing w:before="405" w:after="0" w:line="531" w:lineRule="exact"/>
        <w:jc w:val="center"/>
        <w:rPr>
          <w:rFonts w:ascii="黑体" w:hAnsi="黑体" w:cs="黑体"/>
          <w:color w:val="000000"/>
          <w:sz w:val="52"/>
          <w:lang w:eastAsia="zh-CN"/>
        </w:rPr>
      </w:pPr>
      <w:r>
        <w:rPr>
          <w:rFonts w:ascii="黑体" w:hAnsi="黑体" w:cs="黑体" w:hint="eastAsia"/>
          <w:color w:val="000000"/>
          <w:sz w:val="52"/>
          <w:lang w:eastAsia="zh-CN"/>
        </w:rPr>
        <w:t>（</w:t>
      </w:r>
      <w:r>
        <w:rPr>
          <w:rFonts w:ascii="黑体" w:hAnsi="黑体" w:cs="黑体"/>
          <w:color w:val="000000"/>
          <w:sz w:val="52"/>
          <w:lang w:eastAsia="zh-CN"/>
        </w:rPr>
        <w:t>教师个人）</w:t>
      </w:r>
    </w:p>
    <w:p w:rsidR="00965A30" w:rsidRDefault="00965A30">
      <w:pPr>
        <w:pStyle w:val="Normal0"/>
        <w:spacing w:before="405" w:after="0" w:line="531" w:lineRule="exact"/>
        <w:ind w:left="3893"/>
        <w:jc w:val="left"/>
        <w:rPr>
          <w:rFonts w:ascii="黑体"/>
          <w:color w:val="000000"/>
          <w:sz w:val="52"/>
          <w:lang w:eastAsia="zh-CN"/>
        </w:rPr>
      </w:pPr>
    </w:p>
    <w:p w:rsidR="00965A30" w:rsidRDefault="005C4B8B">
      <w:pPr>
        <w:pStyle w:val="Normal0"/>
        <w:spacing w:before="295" w:after="0" w:line="329" w:lineRule="exact"/>
        <w:ind w:firstLineChars="950" w:firstLine="3040"/>
        <w:jc w:val="left"/>
        <w:rPr>
          <w:rFonts w:ascii="仿宋" w:hAnsi="仿宋" w:cs="仿宋"/>
          <w:color w:val="000000"/>
          <w:sz w:val="32"/>
          <w:lang w:eastAsia="zh-CN"/>
        </w:rPr>
      </w:pPr>
      <w:r>
        <w:rPr>
          <w:rFonts w:ascii="仿宋" w:hAnsi="仿宋" w:cs="仿宋" w:hint="eastAsia"/>
          <w:color w:val="000000"/>
          <w:sz w:val="32"/>
          <w:lang w:eastAsia="zh-CN"/>
        </w:rPr>
        <w:t>二零一八</w:t>
      </w:r>
      <w:r>
        <w:rPr>
          <w:rFonts w:ascii="仿宋" w:hAnsi="仿宋" w:cs="仿宋"/>
          <w:color w:val="000000"/>
          <w:sz w:val="32"/>
          <w:lang w:eastAsia="zh-CN"/>
        </w:rPr>
        <w:t>年</w:t>
      </w:r>
      <w:r>
        <w:rPr>
          <w:rFonts w:ascii="仿宋" w:hAnsi="仿宋" w:cs="仿宋" w:hint="eastAsia"/>
          <w:color w:val="000000"/>
          <w:sz w:val="32"/>
          <w:lang w:eastAsia="zh-CN"/>
        </w:rPr>
        <w:t>五</w:t>
      </w:r>
      <w:r>
        <w:rPr>
          <w:rFonts w:ascii="仿宋" w:hAnsi="仿宋" w:cs="仿宋"/>
          <w:color w:val="000000"/>
          <w:sz w:val="32"/>
          <w:lang w:eastAsia="zh-CN"/>
        </w:rPr>
        <w:t>月</w:t>
      </w:r>
    </w:p>
    <w:p w:rsidR="00965A30" w:rsidRDefault="00965A30">
      <w:pPr>
        <w:pStyle w:val="Normal0"/>
        <w:spacing w:before="295" w:after="0" w:line="329" w:lineRule="exact"/>
        <w:ind w:firstLineChars="750" w:firstLine="2400"/>
        <w:rPr>
          <w:rFonts w:ascii="仿宋" w:hAnsi="仿宋" w:cs="仿宋"/>
          <w:color w:val="000000"/>
          <w:sz w:val="32"/>
          <w:lang w:eastAsia="zh-CN"/>
        </w:rPr>
      </w:pPr>
    </w:p>
    <w:p w:rsidR="00965A30" w:rsidRDefault="00965A30">
      <w:pPr>
        <w:pStyle w:val="Normal0"/>
        <w:spacing w:before="295" w:after="0" w:line="329" w:lineRule="exact"/>
        <w:ind w:firstLineChars="750" w:firstLine="2400"/>
        <w:rPr>
          <w:rFonts w:ascii="仿宋" w:hAnsi="仿宋" w:cs="仿宋"/>
          <w:color w:val="000000"/>
          <w:sz w:val="32"/>
          <w:lang w:eastAsia="zh-CN"/>
        </w:rPr>
      </w:pPr>
    </w:p>
    <w:p w:rsidR="00965A30" w:rsidRDefault="00965A30">
      <w:pPr>
        <w:pStyle w:val="Normal0"/>
        <w:spacing w:before="295" w:after="0" w:line="329" w:lineRule="exact"/>
        <w:ind w:firstLineChars="750" w:firstLine="2400"/>
        <w:rPr>
          <w:rFonts w:ascii="仿宋" w:hAnsi="仿宋" w:cs="仿宋"/>
          <w:color w:val="000000"/>
          <w:sz w:val="32"/>
          <w:lang w:eastAsia="zh-CN"/>
        </w:rPr>
      </w:pPr>
    </w:p>
    <w:p w:rsidR="00965A30" w:rsidRDefault="00965A30">
      <w:pPr>
        <w:pStyle w:val="Normal0"/>
        <w:spacing w:before="295" w:after="0" w:line="329" w:lineRule="exact"/>
        <w:ind w:firstLineChars="750" w:firstLine="2400"/>
        <w:rPr>
          <w:rFonts w:ascii="仿宋" w:hAnsi="仿宋" w:cs="仿宋"/>
          <w:color w:val="000000"/>
          <w:sz w:val="32"/>
          <w:lang w:eastAsia="zh-CN"/>
        </w:rPr>
      </w:pPr>
    </w:p>
    <w:p w:rsidR="00965A30" w:rsidRDefault="00965A30">
      <w:pPr>
        <w:pStyle w:val="Normal0"/>
        <w:spacing w:before="295" w:after="0" w:line="329" w:lineRule="exact"/>
        <w:ind w:firstLineChars="750" w:firstLine="2400"/>
        <w:rPr>
          <w:rFonts w:ascii="仿宋" w:hAnsi="仿宋" w:cs="仿宋"/>
          <w:color w:val="000000"/>
          <w:sz w:val="32"/>
          <w:lang w:eastAsia="zh-CN"/>
        </w:rPr>
      </w:pPr>
    </w:p>
    <w:p w:rsidR="00965A30" w:rsidRDefault="00965A30">
      <w:pPr>
        <w:pStyle w:val="Normal0"/>
        <w:spacing w:before="295" w:after="0" w:line="329" w:lineRule="exact"/>
        <w:jc w:val="center"/>
        <w:rPr>
          <w:rFonts w:ascii="仿宋" w:hAnsi="仿宋" w:cs="仿宋"/>
          <w:color w:val="000000"/>
          <w:sz w:val="32"/>
          <w:szCs w:val="32"/>
          <w:lang w:eastAsia="zh-CN"/>
        </w:rPr>
      </w:pPr>
    </w:p>
    <w:p w:rsidR="00965A30" w:rsidRDefault="005C4B8B">
      <w:pPr>
        <w:pStyle w:val="Normal0"/>
        <w:spacing w:before="295" w:after="0" w:line="329" w:lineRule="exact"/>
        <w:jc w:val="center"/>
        <w:rPr>
          <w:rFonts w:asciiTheme="minorEastAsia" w:hAnsiTheme="minorEastAsia" w:cs="仿宋"/>
          <w:color w:val="000000"/>
          <w:sz w:val="52"/>
          <w:szCs w:val="52"/>
          <w:lang w:eastAsia="zh-CN"/>
        </w:rPr>
      </w:pPr>
      <w:r>
        <w:rPr>
          <w:rFonts w:asciiTheme="minorEastAsia" w:hAnsiTheme="minorEastAsia" w:cs="仿宋" w:hint="eastAsia"/>
          <w:color w:val="000000"/>
          <w:sz w:val="52"/>
          <w:szCs w:val="52"/>
          <w:lang w:eastAsia="zh-CN"/>
        </w:rPr>
        <w:t>目</w:t>
      </w:r>
      <w:r>
        <w:rPr>
          <w:rFonts w:asciiTheme="minorEastAsia" w:hAnsiTheme="minorEastAsia" w:cs="仿宋"/>
          <w:color w:val="000000"/>
          <w:sz w:val="52"/>
          <w:szCs w:val="52"/>
          <w:lang w:eastAsia="zh-CN"/>
        </w:rPr>
        <w:t>录</w:t>
      </w:r>
    </w:p>
    <w:p w:rsidR="00965A30" w:rsidRDefault="001C2D82">
      <w:pPr>
        <w:pStyle w:val="10"/>
        <w:tabs>
          <w:tab w:val="right" w:leader="dot" w:pos="8306"/>
        </w:tabs>
        <w:spacing w:line="720" w:lineRule="auto"/>
        <w:rPr>
          <w:b/>
          <w:bCs/>
          <w:sz w:val="28"/>
          <w:szCs w:val="28"/>
        </w:rPr>
      </w:pPr>
      <w:r w:rsidRPr="001C2D82">
        <w:rPr>
          <w:sz w:val="40"/>
          <w:szCs w:val="40"/>
          <w:lang w:eastAsia="zh-CN"/>
        </w:rPr>
        <w:fldChar w:fldCharType="begin"/>
      </w:r>
      <w:r w:rsidR="005C4B8B">
        <w:rPr>
          <w:sz w:val="40"/>
          <w:szCs w:val="40"/>
          <w:lang w:eastAsia="zh-CN"/>
        </w:rPr>
        <w:instrText xml:space="preserve"> TOC \o "1-3" \h \z \u </w:instrText>
      </w:r>
      <w:r w:rsidRPr="001C2D82">
        <w:rPr>
          <w:sz w:val="40"/>
          <w:szCs w:val="40"/>
          <w:lang w:eastAsia="zh-CN"/>
        </w:rPr>
        <w:fldChar w:fldCharType="separate"/>
      </w:r>
      <w:hyperlink w:anchor="_Toc17249" w:history="1">
        <w:r w:rsidR="005C4B8B">
          <w:rPr>
            <w:rFonts w:asciiTheme="minorEastAsia" w:hAnsiTheme="minorEastAsia" w:hint="eastAsia"/>
            <w:b/>
            <w:bCs/>
            <w:sz w:val="28"/>
            <w:szCs w:val="28"/>
            <w:lang w:eastAsia="zh-CN"/>
          </w:rPr>
          <w:t>1.系统功能概述</w:t>
        </w:r>
        <w:r w:rsidR="005C4B8B">
          <w:rPr>
            <w:b/>
            <w:bCs/>
            <w:sz w:val="28"/>
            <w:szCs w:val="28"/>
          </w:rPr>
          <w:tab/>
        </w:r>
        <w:r>
          <w:rPr>
            <w:b/>
            <w:bCs/>
            <w:sz w:val="28"/>
            <w:szCs w:val="28"/>
          </w:rPr>
          <w:fldChar w:fldCharType="begin"/>
        </w:r>
        <w:r w:rsidR="005C4B8B">
          <w:rPr>
            <w:b/>
            <w:bCs/>
            <w:sz w:val="28"/>
            <w:szCs w:val="28"/>
          </w:rPr>
          <w:instrText xml:space="preserve"> PAGEREF _Toc17249 </w:instrText>
        </w:r>
        <w:r>
          <w:rPr>
            <w:b/>
            <w:bCs/>
            <w:sz w:val="28"/>
            <w:szCs w:val="28"/>
          </w:rPr>
          <w:fldChar w:fldCharType="separate"/>
        </w:r>
        <w:r w:rsidR="005C4B8B">
          <w:rPr>
            <w:b/>
            <w:bCs/>
            <w:sz w:val="28"/>
            <w:szCs w:val="28"/>
          </w:rPr>
          <w:t>1</w:t>
        </w:r>
        <w:r>
          <w:rPr>
            <w:b/>
            <w:bCs/>
            <w:sz w:val="28"/>
            <w:szCs w:val="28"/>
          </w:rPr>
          <w:fldChar w:fldCharType="end"/>
        </w:r>
      </w:hyperlink>
    </w:p>
    <w:p w:rsidR="00965A30" w:rsidRDefault="001C2D82">
      <w:pPr>
        <w:pStyle w:val="10"/>
        <w:tabs>
          <w:tab w:val="right" w:leader="dot" w:pos="8306"/>
        </w:tabs>
        <w:spacing w:line="720" w:lineRule="auto"/>
        <w:rPr>
          <w:b/>
          <w:bCs/>
          <w:sz w:val="28"/>
          <w:szCs w:val="28"/>
        </w:rPr>
      </w:pPr>
      <w:hyperlink w:anchor="_Toc29321" w:history="1">
        <w:r w:rsidR="005C4B8B">
          <w:rPr>
            <w:rFonts w:asciiTheme="minorEastAsia" w:eastAsiaTheme="minorEastAsia" w:hAnsiTheme="minorEastAsia" w:cstheme="minorBidi" w:hint="eastAsia"/>
            <w:b/>
            <w:bCs/>
            <w:sz w:val="28"/>
            <w:szCs w:val="28"/>
            <w:lang w:eastAsia="zh-CN" w:bidi="ar-SA"/>
          </w:rPr>
          <w:t>2.具体功能操作说明</w:t>
        </w:r>
        <w:r w:rsidR="005C4B8B">
          <w:rPr>
            <w:b/>
            <w:bCs/>
            <w:sz w:val="28"/>
            <w:szCs w:val="28"/>
          </w:rPr>
          <w:tab/>
        </w:r>
        <w:r>
          <w:rPr>
            <w:b/>
            <w:bCs/>
            <w:sz w:val="28"/>
            <w:szCs w:val="28"/>
          </w:rPr>
          <w:fldChar w:fldCharType="begin"/>
        </w:r>
        <w:r w:rsidR="005C4B8B">
          <w:rPr>
            <w:b/>
            <w:bCs/>
            <w:sz w:val="28"/>
            <w:szCs w:val="28"/>
          </w:rPr>
          <w:instrText xml:space="preserve"> PAGEREF _Toc29321 </w:instrText>
        </w:r>
        <w:r>
          <w:rPr>
            <w:b/>
            <w:bCs/>
            <w:sz w:val="28"/>
            <w:szCs w:val="28"/>
          </w:rPr>
          <w:fldChar w:fldCharType="separate"/>
        </w:r>
        <w:r w:rsidR="005C4B8B">
          <w:rPr>
            <w:b/>
            <w:bCs/>
            <w:sz w:val="28"/>
            <w:szCs w:val="28"/>
          </w:rPr>
          <w:t>1</w:t>
        </w:r>
        <w:r>
          <w:rPr>
            <w:b/>
            <w:bCs/>
            <w:sz w:val="28"/>
            <w:szCs w:val="28"/>
          </w:rPr>
          <w:fldChar w:fldCharType="end"/>
        </w:r>
      </w:hyperlink>
    </w:p>
    <w:p w:rsidR="00965A30" w:rsidRDefault="001C2D82">
      <w:pPr>
        <w:pStyle w:val="20"/>
        <w:tabs>
          <w:tab w:val="right" w:leader="dot" w:pos="8306"/>
        </w:tabs>
        <w:spacing w:line="720" w:lineRule="auto"/>
        <w:ind w:left="480"/>
        <w:rPr>
          <w:b/>
          <w:bCs/>
          <w:sz w:val="28"/>
          <w:szCs w:val="28"/>
        </w:rPr>
      </w:pPr>
      <w:hyperlink w:anchor="_Toc1957" w:history="1">
        <w:r w:rsidR="005C4B8B">
          <w:rPr>
            <w:rFonts w:asciiTheme="minorEastAsia" w:eastAsiaTheme="minorEastAsia" w:hAnsiTheme="minorEastAsia" w:hint="eastAsia"/>
            <w:b/>
            <w:bCs/>
            <w:sz w:val="28"/>
            <w:szCs w:val="28"/>
            <w:lang w:eastAsia="zh-CN"/>
          </w:rPr>
          <w:t>2.1</w:t>
        </w:r>
        <w:r w:rsidR="005C4B8B">
          <w:rPr>
            <w:rFonts w:asciiTheme="minorEastAsia" w:eastAsiaTheme="minorEastAsia" w:hAnsiTheme="minorEastAsia" w:hint="eastAsia"/>
            <w:b/>
            <w:bCs/>
            <w:sz w:val="28"/>
            <w:szCs w:val="28"/>
          </w:rPr>
          <w:t>登录</w:t>
        </w:r>
        <w:r w:rsidR="005C4B8B">
          <w:rPr>
            <w:b/>
            <w:bCs/>
            <w:sz w:val="28"/>
            <w:szCs w:val="28"/>
          </w:rPr>
          <w:tab/>
        </w:r>
        <w:r>
          <w:rPr>
            <w:b/>
            <w:bCs/>
            <w:sz w:val="28"/>
            <w:szCs w:val="28"/>
          </w:rPr>
          <w:fldChar w:fldCharType="begin"/>
        </w:r>
        <w:r w:rsidR="005C4B8B">
          <w:rPr>
            <w:b/>
            <w:bCs/>
            <w:sz w:val="28"/>
            <w:szCs w:val="28"/>
          </w:rPr>
          <w:instrText xml:space="preserve"> PAGEREF _Toc1957 </w:instrText>
        </w:r>
        <w:r>
          <w:rPr>
            <w:b/>
            <w:bCs/>
            <w:sz w:val="28"/>
            <w:szCs w:val="28"/>
          </w:rPr>
          <w:fldChar w:fldCharType="separate"/>
        </w:r>
        <w:r w:rsidR="005C4B8B">
          <w:rPr>
            <w:b/>
            <w:bCs/>
            <w:sz w:val="28"/>
            <w:szCs w:val="28"/>
          </w:rPr>
          <w:t>1</w:t>
        </w:r>
        <w:r>
          <w:rPr>
            <w:b/>
            <w:bCs/>
            <w:sz w:val="28"/>
            <w:szCs w:val="28"/>
          </w:rPr>
          <w:fldChar w:fldCharType="end"/>
        </w:r>
      </w:hyperlink>
    </w:p>
    <w:p w:rsidR="00965A30" w:rsidRDefault="001C2D82">
      <w:pPr>
        <w:pStyle w:val="20"/>
        <w:tabs>
          <w:tab w:val="right" w:leader="dot" w:pos="8306"/>
        </w:tabs>
        <w:spacing w:line="720" w:lineRule="auto"/>
        <w:ind w:left="480"/>
        <w:rPr>
          <w:b/>
          <w:bCs/>
          <w:sz w:val="28"/>
          <w:szCs w:val="28"/>
        </w:rPr>
      </w:pPr>
      <w:hyperlink w:anchor="_Toc29129" w:history="1">
        <w:r w:rsidR="005C4B8B">
          <w:rPr>
            <w:rFonts w:asciiTheme="minorEastAsia" w:eastAsiaTheme="minorEastAsia" w:hAnsiTheme="minorEastAsia" w:hint="eastAsia"/>
            <w:b/>
            <w:bCs/>
            <w:sz w:val="28"/>
            <w:szCs w:val="28"/>
          </w:rPr>
          <w:t>2.2  学</w:t>
        </w:r>
        <w:r w:rsidR="005C4B8B">
          <w:rPr>
            <w:rFonts w:asciiTheme="minorEastAsia" w:eastAsiaTheme="minorEastAsia" w:hAnsiTheme="minorEastAsia"/>
            <w:b/>
            <w:bCs/>
            <w:sz w:val="28"/>
            <w:szCs w:val="28"/>
          </w:rPr>
          <w:t>时查询</w:t>
        </w:r>
        <w:r w:rsidR="005C4B8B">
          <w:rPr>
            <w:b/>
            <w:bCs/>
            <w:sz w:val="28"/>
            <w:szCs w:val="28"/>
          </w:rPr>
          <w:tab/>
        </w:r>
        <w:r>
          <w:rPr>
            <w:b/>
            <w:bCs/>
            <w:sz w:val="28"/>
            <w:szCs w:val="28"/>
          </w:rPr>
          <w:fldChar w:fldCharType="begin"/>
        </w:r>
        <w:r w:rsidR="005C4B8B">
          <w:rPr>
            <w:b/>
            <w:bCs/>
            <w:sz w:val="28"/>
            <w:szCs w:val="28"/>
          </w:rPr>
          <w:instrText xml:space="preserve"> PAGEREF _Toc29129 </w:instrText>
        </w:r>
        <w:r>
          <w:rPr>
            <w:b/>
            <w:bCs/>
            <w:sz w:val="28"/>
            <w:szCs w:val="28"/>
          </w:rPr>
          <w:fldChar w:fldCharType="separate"/>
        </w:r>
        <w:r w:rsidR="005C4B8B">
          <w:rPr>
            <w:b/>
            <w:bCs/>
            <w:sz w:val="28"/>
            <w:szCs w:val="28"/>
          </w:rPr>
          <w:t>3</w:t>
        </w:r>
        <w:r>
          <w:rPr>
            <w:b/>
            <w:bCs/>
            <w:sz w:val="28"/>
            <w:szCs w:val="28"/>
          </w:rPr>
          <w:fldChar w:fldCharType="end"/>
        </w:r>
      </w:hyperlink>
    </w:p>
    <w:p w:rsidR="00965A30" w:rsidRDefault="001C2D82">
      <w:pPr>
        <w:pStyle w:val="30"/>
        <w:tabs>
          <w:tab w:val="right" w:leader="dot" w:pos="8306"/>
        </w:tabs>
        <w:spacing w:line="720" w:lineRule="auto"/>
        <w:ind w:left="960"/>
        <w:rPr>
          <w:b/>
          <w:bCs/>
          <w:sz w:val="28"/>
          <w:szCs w:val="28"/>
        </w:rPr>
      </w:pPr>
      <w:hyperlink w:anchor="_Toc17251" w:history="1">
        <w:r w:rsidR="005C4B8B">
          <w:rPr>
            <w:rFonts w:asciiTheme="minorEastAsia" w:eastAsiaTheme="minorEastAsia" w:hAnsiTheme="minorEastAsia" w:hint="eastAsia"/>
            <w:b/>
            <w:bCs/>
            <w:sz w:val="28"/>
            <w:szCs w:val="28"/>
            <w:lang w:eastAsia="zh-CN"/>
          </w:rPr>
          <w:t>2.2.1学时</w:t>
        </w:r>
        <w:r w:rsidR="005C4B8B">
          <w:rPr>
            <w:rFonts w:asciiTheme="minorEastAsia" w:eastAsiaTheme="minorEastAsia" w:hAnsiTheme="minorEastAsia"/>
            <w:b/>
            <w:bCs/>
            <w:sz w:val="28"/>
            <w:szCs w:val="28"/>
            <w:lang w:eastAsia="zh-CN"/>
          </w:rPr>
          <w:t>详</w:t>
        </w:r>
        <w:r w:rsidR="005C4B8B">
          <w:rPr>
            <w:rFonts w:asciiTheme="minorEastAsia" w:eastAsiaTheme="minorEastAsia" w:hAnsiTheme="minorEastAsia" w:hint="eastAsia"/>
            <w:b/>
            <w:bCs/>
            <w:sz w:val="28"/>
            <w:szCs w:val="28"/>
            <w:lang w:eastAsia="zh-CN"/>
          </w:rPr>
          <w:t>细</w:t>
        </w:r>
        <w:r w:rsidR="005C4B8B">
          <w:rPr>
            <w:b/>
            <w:bCs/>
            <w:sz w:val="28"/>
            <w:szCs w:val="28"/>
          </w:rPr>
          <w:tab/>
        </w:r>
        <w:r>
          <w:rPr>
            <w:b/>
            <w:bCs/>
            <w:sz w:val="28"/>
            <w:szCs w:val="28"/>
          </w:rPr>
          <w:fldChar w:fldCharType="begin"/>
        </w:r>
        <w:r w:rsidR="005C4B8B">
          <w:rPr>
            <w:b/>
            <w:bCs/>
            <w:sz w:val="28"/>
            <w:szCs w:val="28"/>
          </w:rPr>
          <w:instrText xml:space="preserve"> PAGEREF _Toc17251 </w:instrText>
        </w:r>
        <w:r>
          <w:rPr>
            <w:b/>
            <w:bCs/>
            <w:sz w:val="28"/>
            <w:szCs w:val="28"/>
          </w:rPr>
          <w:fldChar w:fldCharType="separate"/>
        </w:r>
        <w:r w:rsidR="005C4B8B">
          <w:rPr>
            <w:b/>
            <w:bCs/>
            <w:sz w:val="28"/>
            <w:szCs w:val="28"/>
          </w:rPr>
          <w:t>3</w:t>
        </w:r>
        <w:r>
          <w:rPr>
            <w:b/>
            <w:bCs/>
            <w:sz w:val="28"/>
            <w:szCs w:val="28"/>
          </w:rPr>
          <w:fldChar w:fldCharType="end"/>
        </w:r>
      </w:hyperlink>
    </w:p>
    <w:p w:rsidR="00965A30" w:rsidRDefault="001C2D82">
      <w:pPr>
        <w:pStyle w:val="30"/>
        <w:tabs>
          <w:tab w:val="right" w:leader="dot" w:pos="8306"/>
        </w:tabs>
        <w:spacing w:line="720" w:lineRule="auto"/>
        <w:ind w:left="960"/>
        <w:rPr>
          <w:b/>
          <w:bCs/>
          <w:sz w:val="28"/>
          <w:szCs w:val="28"/>
        </w:rPr>
      </w:pPr>
      <w:hyperlink w:anchor="_Toc14643" w:history="1">
        <w:r w:rsidR="005C4B8B">
          <w:rPr>
            <w:rFonts w:asciiTheme="minorEastAsia" w:eastAsiaTheme="minorEastAsia" w:hAnsiTheme="minorEastAsia"/>
            <w:b/>
            <w:bCs/>
            <w:sz w:val="28"/>
            <w:szCs w:val="28"/>
            <w:lang w:eastAsia="zh-CN"/>
          </w:rPr>
          <w:t>2.2.2</w:t>
        </w:r>
        <w:r w:rsidR="005C4B8B">
          <w:rPr>
            <w:rFonts w:asciiTheme="minorEastAsia" w:eastAsiaTheme="minorEastAsia" w:hAnsiTheme="minorEastAsia" w:hint="eastAsia"/>
            <w:b/>
            <w:bCs/>
            <w:sz w:val="28"/>
            <w:szCs w:val="28"/>
            <w:lang w:eastAsia="zh-CN"/>
          </w:rPr>
          <w:t>专</w:t>
        </w:r>
        <w:r w:rsidR="005C4B8B">
          <w:rPr>
            <w:rFonts w:asciiTheme="minorEastAsia" w:eastAsiaTheme="minorEastAsia" w:hAnsiTheme="minorEastAsia"/>
            <w:b/>
            <w:bCs/>
            <w:sz w:val="28"/>
            <w:szCs w:val="28"/>
            <w:lang w:eastAsia="zh-CN"/>
          </w:rPr>
          <w:t>技</w:t>
        </w:r>
        <w:r w:rsidR="005C4B8B">
          <w:rPr>
            <w:rFonts w:asciiTheme="minorEastAsia" w:eastAsiaTheme="minorEastAsia" w:hAnsiTheme="minorEastAsia" w:hint="eastAsia"/>
            <w:b/>
            <w:bCs/>
            <w:sz w:val="28"/>
            <w:szCs w:val="28"/>
            <w:lang w:eastAsia="zh-CN"/>
          </w:rPr>
          <w:t>网</w:t>
        </w:r>
        <w:r w:rsidR="005C4B8B">
          <w:rPr>
            <w:rFonts w:asciiTheme="minorEastAsia" w:eastAsiaTheme="minorEastAsia" w:hAnsiTheme="minorEastAsia"/>
            <w:b/>
            <w:bCs/>
            <w:sz w:val="28"/>
            <w:szCs w:val="28"/>
            <w:lang w:eastAsia="zh-CN"/>
          </w:rPr>
          <w:t>学时同步</w:t>
        </w:r>
        <w:r w:rsidR="005C4B8B">
          <w:rPr>
            <w:b/>
            <w:bCs/>
            <w:sz w:val="28"/>
            <w:szCs w:val="28"/>
          </w:rPr>
          <w:tab/>
        </w:r>
        <w:r>
          <w:rPr>
            <w:b/>
            <w:bCs/>
            <w:sz w:val="28"/>
            <w:szCs w:val="28"/>
          </w:rPr>
          <w:fldChar w:fldCharType="begin"/>
        </w:r>
        <w:r w:rsidR="005C4B8B">
          <w:rPr>
            <w:b/>
            <w:bCs/>
            <w:sz w:val="28"/>
            <w:szCs w:val="28"/>
          </w:rPr>
          <w:instrText xml:space="preserve"> PAGEREF _Toc14643 </w:instrText>
        </w:r>
        <w:r>
          <w:rPr>
            <w:b/>
            <w:bCs/>
            <w:sz w:val="28"/>
            <w:szCs w:val="28"/>
          </w:rPr>
          <w:fldChar w:fldCharType="separate"/>
        </w:r>
        <w:r w:rsidR="005C4B8B">
          <w:rPr>
            <w:b/>
            <w:bCs/>
            <w:sz w:val="28"/>
            <w:szCs w:val="28"/>
          </w:rPr>
          <w:t>3</w:t>
        </w:r>
        <w:r>
          <w:rPr>
            <w:b/>
            <w:bCs/>
            <w:sz w:val="28"/>
            <w:szCs w:val="28"/>
          </w:rPr>
          <w:fldChar w:fldCharType="end"/>
        </w:r>
      </w:hyperlink>
    </w:p>
    <w:p w:rsidR="00965A30" w:rsidRDefault="001C2D82">
      <w:pPr>
        <w:pStyle w:val="30"/>
        <w:tabs>
          <w:tab w:val="right" w:leader="dot" w:pos="8306"/>
        </w:tabs>
        <w:spacing w:line="720" w:lineRule="auto"/>
        <w:ind w:left="960"/>
        <w:rPr>
          <w:b/>
          <w:bCs/>
          <w:sz w:val="28"/>
          <w:szCs w:val="28"/>
        </w:rPr>
      </w:pPr>
      <w:hyperlink w:anchor="_Toc2017" w:history="1">
        <w:r w:rsidR="005C4B8B">
          <w:rPr>
            <w:rFonts w:asciiTheme="minorEastAsia" w:eastAsiaTheme="minorEastAsia" w:hAnsiTheme="minorEastAsia" w:hint="eastAsia"/>
            <w:b/>
            <w:bCs/>
            <w:sz w:val="28"/>
            <w:szCs w:val="28"/>
            <w:lang w:eastAsia="zh-CN"/>
          </w:rPr>
          <w:t>2.2.3学</w:t>
        </w:r>
        <w:r w:rsidR="005C4B8B">
          <w:rPr>
            <w:rFonts w:asciiTheme="minorEastAsia" w:eastAsiaTheme="minorEastAsia" w:hAnsiTheme="minorEastAsia"/>
            <w:b/>
            <w:bCs/>
            <w:sz w:val="28"/>
            <w:szCs w:val="28"/>
            <w:lang w:eastAsia="zh-CN"/>
          </w:rPr>
          <w:t>时打印</w:t>
        </w:r>
        <w:r w:rsidR="005C4B8B">
          <w:rPr>
            <w:b/>
            <w:bCs/>
            <w:sz w:val="28"/>
            <w:szCs w:val="28"/>
          </w:rPr>
          <w:tab/>
        </w:r>
        <w:r>
          <w:rPr>
            <w:b/>
            <w:bCs/>
            <w:sz w:val="28"/>
            <w:szCs w:val="28"/>
          </w:rPr>
          <w:fldChar w:fldCharType="begin"/>
        </w:r>
        <w:r w:rsidR="005C4B8B">
          <w:rPr>
            <w:b/>
            <w:bCs/>
            <w:sz w:val="28"/>
            <w:szCs w:val="28"/>
          </w:rPr>
          <w:instrText xml:space="preserve"> PAGEREF _Toc2017 </w:instrText>
        </w:r>
        <w:r>
          <w:rPr>
            <w:b/>
            <w:bCs/>
            <w:sz w:val="28"/>
            <w:szCs w:val="28"/>
          </w:rPr>
          <w:fldChar w:fldCharType="separate"/>
        </w:r>
        <w:r w:rsidR="005C4B8B">
          <w:rPr>
            <w:b/>
            <w:bCs/>
            <w:sz w:val="28"/>
            <w:szCs w:val="28"/>
          </w:rPr>
          <w:t>5</w:t>
        </w:r>
        <w:r>
          <w:rPr>
            <w:b/>
            <w:bCs/>
            <w:sz w:val="28"/>
            <w:szCs w:val="28"/>
          </w:rPr>
          <w:fldChar w:fldCharType="end"/>
        </w:r>
      </w:hyperlink>
    </w:p>
    <w:p w:rsidR="00965A30" w:rsidRDefault="001C2D82">
      <w:pPr>
        <w:pStyle w:val="20"/>
        <w:tabs>
          <w:tab w:val="right" w:leader="dot" w:pos="8306"/>
        </w:tabs>
        <w:spacing w:line="720" w:lineRule="auto"/>
        <w:ind w:left="480"/>
        <w:rPr>
          <w:b/>
          <w:bCs/>
          <w:sz w:val="28"/>
          <w:szCs w:val="28"/>
        </w:rPr>
      </w:pPr>
      <w:hyperlink w:anchor="_Toc31659" w:history="1">
        <w:r w:rsidR="005C4B8B">
          <w:rPr>
            <w:rFonts w:asciiTheme="minorEastAsia" w:eastAsiaTheme="minorEastAsia" w:hAnsiTheme="minorEastAsia" w:hint="eastAsia"/>
            <w:b/>
            <w:bCs/>
            <w:sz w:val="28"/>
            <w:szCs w:val="28"/>
            <w:lang w:eastAsia="zh-CN"/>
          </w:rPr>
          <w:t>2.3 个人资料</w:t>
        </w:r>
        <w:r w:rsidR="005C4B8B">
          <w:rPr>
            <w:b/>
            <w:bCs/>
            <w:sz w:val="28"/>
            <w:szCs w:val="28"/>
          </w:rPr>
          <w:tab/>
        </w:r>
        <w:r>
          <w:rPr>
            <w:b/>
            <w:bCs/>
            <w:sz w:val="28"/>
            <w:szCs w:val="28"/>
          </w:rPr>
          <w:fldChar w:fldCharType="begin"/>
        </w:r>
        <w:r w:rsidR="005C4B8B">
          <w:rPr>
            <w:b/>
            <w:bCs/>
            <w:sz w:val="28"/>
            <w:szCs w:val="28"/>
          </w:rPr>
          <w:instrText xml:space="preserve"> PAGEREF _Toc31659 </w:instrText>
        </w:r>
        <w:r>
          <w:rPr>
            <w:b/>
            <w:bCs/>
            <w:sz w:val="28"/>
            <w:szCs w:val="28"/>
          </w:rPr>
          <w:fldChar w:fldCharType="separate"/>
        </w:r>
        <w:r w:rsidR="005C4B8B">
          <w:rPr>
            <w:b/>
            <w:bCs/>
            <w:sz w:val="28"/>
            <w:szCs w:val="28"/>
          </w:rPr>
          <w:t>5</w:t>
        </w:r>
        <w:r>
          <w:rPr>
            <w:b/>
            <w:bCs/>
            <w:sz w:val="28"/>
            <w:szCs w:val="28"/>
          </w:rPr>
          <w:fldChar w:fldCharType="end"/>
        </w:r>
      </w:hyperlink>
    </w:p>
    <w:p w:rsidR="00965A30" w:rsidRDefault="001C2D82">
      <w:pPr>
        <w:pStyle w:val="30"/>
        <w:tabs>
          <w:tab w:val="right" w:leader="dot" w:pos="8306"/>
        </w:tabs>
        <w:spacing w:line="720" w:lineRule="auto"/>
        <w:ind w:left="960"/>
        <w:rPr>
          <w:b/>
          <w:bCs/>
          <w:sz w:val="28"/>
          <w:szCs w:val="28"/>
        </w:rPr>
      </w:pPr>
      <w:hyperlink w:anchor="_Toc28733" w:history="1">
        <w:r w:rsidR="005C4B8B">
          <w:rPr>
            <w:rFonts w:asciiTheme="minorEastAsia" w:eastAsiaTheme="minorEastAsia" w:hAnsiTheme="minorEastAsia" w:hint="eastAsia"/>
            <w:b/>
            <w:bCs/>
            <w:sz w:val="28"/>
            <w:szCs w:val="28"/>
            <w:lang w:eastAsia="zh-CN"/>
          </w:rPr>
          <w:t>2.3.1修改</w:t>
        </w:r>
        <w:r w:rsidR="005C4B8B">
          <w:rPr>
            <w:rFonts w:asciiTheme="minorEastAsia" w:eastAsiaTheme="minorEastAsia" w:hAnsiTheme="minorEastAsia"/>
            <w:b/>
            <w:bCs/>
            <w:sz w:val="28"/>
            <w:szCs w:val="28"/>
            <w:lang w:eastAsia="zh-CN"/>
          </w:rPr>
          <w:t>个人信息</w:t>
        </w:r>
        <w:r w:rsidR="005C4B8B">
          <w:rPr>
            <w:b/>
            <w:bCs/>
            <w:sz w:val="28"/>
            <w:szCs w:val="28"/>
          </w:rPr>
          <w:tab/>
        </w:r>
        <w:r>
          <w:rPr>
            <w:b/>
            <w:bCs/>
            <w:sz w:val="28"/>
            <w:szCs w:val="28"/>
          </w:rPr>
          <w:fldChar w:fldCharType="begin"/>
        </w:r>
        <w:r w:rsidR="005C4B8B">
          <w:rPr>
            <w:b/>
            <w:bCs/>
            <w:sz w:val="28"/>
            <w:szCs w:val="28"/>
          </w:rPr>
          <w:instrText xml:space="preserve"> PAGEREF _Toc28733 </w:instrText>
        </w:r>
        <w:r>
          <w:rPr>
            <w:b/>
            <w:bCs/>
            <w:sz w:val="28"/>
            <w:szCs w:val="28"/>
          </w:rPr>
          <w:fldChar w:fldCharType="separate"/>
        </w:r>
        <w:r w:rsidR="005C4B8B">
          <w:rPr>
            <w:b/>
            <w:bCs/>
            <w:sz w:val="28"/>
            <w:szCs w:val="28"/>
          </w:rPr>
          <w:t>5</w:t>
        </w:r>
        <w:r>
          <w:rPr>
            <w:b/>
            <w:bCs/>
            <w:sz w:val="28"/>
            <w:szCs w:val="28"/>
          </w:rPr>
          <w:fldChar w:fldCharType="end"/>
        </w:r>
      </w:hyperlink>
    </w:p>
    <w:p w:rsidR="00965A30" w:rsidRDefault="001C2D82">
      <w:pPr>
        <w:pStyle w:val="30"/>
        <w:tabs>
          <w:tab w:val="right" w:leader="dot" w:pos="8306"/>
        </w:tabs>
        <w:spacing w:line="720" w:lineRule="auto"/>
        <w:ind w:left="960"/>
        <w:rPr>
          <w:b/>
          <w:bCs/>
          <w:sz w:val="28"/>
          <w:szCs w:val="28"/>
        </w:rPr>
      </w:pPr>
      <w:hyperlink w:anchor="_Toc5220" w:history="1">
        <w:r w:rsidR="005C4B8B">
          <w:rPr>
            <w:rFonts w:asciiTheme="minorEastAsia" w:eastAsiaTheme="minorEastAsia" w:hAnsiTheme="minorEastAsia" w:hint="eastAsia"/>
            <w:b/>
            <w:bCs/>
            <w:sz w:val="28"/>
            <w:szCs w:val="28"/>
            <w:lang w:eastAsia="zh-CN"/>
          </w:rPr>
          <w:t>2.3.2办</w:t>
        </w:r>
        <w:r w:rsidR="005C4B8B">
          <w:rPr>
            <w:rFonts w:asciiTheme="minorEastAsia" w:eastAsiaTheme="minorEastAsia" w:hAnsiTheme="minorEastAsia"/>
            <w:b/>
            <w:bCs/>
            <w:sz w:val="28"/>
            <w:szCs w:val="28"/>
            <w:lang w:eastAsia="zh-CN"/>
          </w:rPr>
          <w:t>理调动</w:t>
        </w:r>
        <w:r w:rsidR="005C4B8B">
          <w:rPr>
            <w:b/>
            <w:bCs/>
            <w:sz w:val="28"/>
            <w:szCs w:val="28"/>
          </w:rPr>
          <w:tab/>
        </w:r>
        <w:r>
          <w:rPr>
            <w:b/>
            <w:bCs/>
            <w:sz w:val="28"/>
            <w:szCs w:val="28"/>
          </w:rPr>
          <w:fldChar w:fldCharType="begin"/>
        </w:r>
        <w:r w:rsidR="005C4B8B">
          <w:rPr>
            <w:b/>
            <w:bCs/>
            <w:sz w:val="28"/>
            <w:szCs w:val="28"/>
          </w:rPr>
          <w:instrText xml:space="preserve"> PAGEREF _Toc5220 </w:instrText>
        </w:r>
        <w:r>
          <w:rPr>
            <w:b/>
            <w:bCs/>
            <w:sz w:val="28"/>
            <w:szCs w:val="28"/>
          </w:rPr>
          <w:fldChar w:fldCharType="separate"/>
        </w:r>
        <w:r w:rsidR="005C4B8B">
          <w:rPr>
            <w:b/>
            <w:bCs/>
            <w:sz w:val="28"/>
            <w:szCs w:val="28"/>
          </w:rPr>
          <w:t>7</w:t>
        </w:r>
        <w:r>
          <w:rPr>
            <w:b/>
            <w:bCs/>
            <w:sz w:val="28"/>
            <w:szCs w:val="28"/>
          </w:rPr>
          <w:fldChar w:fldCharType="end"/>
        </w:r>
      </w:hyperlink>
    </w:p>
    <w:p w:rsidR="00965A30" w:rsidRDefault="001C2D82">
      <w:pPr>
        <w:pStyle w:val="20"/>
        <w:tabs>
          <w:tab w:val="right" w:leader="dot" w:pos="8306"/>
        </w:tabs>
        <w:spacing w:line="720" w:lineRule="auto"/>
        <w:ind w:left="480"/>
        <w:rPr>
          <w:b/>
          <w:bCs/>
          <w:sz w:val="28"/>
          <w:szCs w:val="28"/>
        </w:rPr>
      </w:pPr>
      <w:hyperlink w:anchor="_Toc3399" w:history="1">
        <w:r w:rsidR="005C4B8B">
          <w:rPr>
            <w:rFonts w:asciiTheme="minorEastAsia" w:eastAsiaTheme="minorEastAsia" w:hAnsiTheme="minorEastAsia" w:hint="eastAsia"/>
            <w:b/>
            <w:bCs/>
            <w:sz w:val="28"/>
            <w:szCs w:val="28"/>
            <w:lang w:eastAsia="zh-CN"/>
          </w:rPr>
          <w:t>2.4修改密码</w:t>
        </w:r>
        <w:r w:rsidR="005C4B8B">
          <w:rPr>
            <w:b/>
            <w:bCs/>
            <w:sz w:val="28"/>
            <w:szCs w:val="28"/>
          </w:rPr>
          <w:tab/>
        </w:r>
        <w:r>
          <w:rPr>
            <w:b/>
            <w:bCs/>
            <w:sz w:val="28"/>
            <w:szCs w:val="28"/>
          </w:rPr>
          <w:fldChar w:fldCharType="begin"/>
        </w:r>
        <w:r w:rsidR="005C4B8B">
          <w:rPr>
            <w:b/>
            <w:bCs/>
            <w:sz w:val="28"/>
            <w:szCs w:val="28"/>
          </w:rPr>
          <w:instrText xml:space="preserve"> PAGEREF _Toc3399 </w:instrText>
        </w:r>
        <w:r>
          <w:rPr>
            <w:b/>
            <w:bCs/>
            <w:sz w:val="28"/>
            <w:szCs w:val="28"/>
          </w:rPr>
          <w:fldChar w:fldCharType="separate"/>
        </w:r>
        <w:r w:rsidR="005C4B8B">
          <w:rPr>
            <w:b/>
            <w:bCs/>
            <w:sz w:val="28"/>
            <w:szCs w:val="28"/>
          </w:rPr>
          <w:t>9</w:t>
        </w:r>
        <w:r>
          <w:rPr>
            <w:b/>
            <w:bCs/>
            <w:sz w:val="28"/>
            <w:szCs w:val="28"/>
          </w:rPr>
          <w:fldChar w:fldCharType="end"/>
        </w:r>
      </w:hyperlink>
    </w:p>
    <w:p w:rsidR="00965A30" w:rsidRDefault="001C2D82">
      <w:pPr>
        <w:pStyle w:val="20"/>
        <w:tabs>
          <w:tab w:val="right" w:leader="dot" w:pos="8306"/>
        </w:tabs>
        <w:spacing w:line="720" w:lineRule="auto"/>
        <w:ind w:left="480"/>
        <w:rPr>
          <w:b/>
          <w:bCs/>
          <w:sz w:val="28"/>
          <w:szCs w:val="28"/>
        </w:rPr>
      </w:pPr>
      <w:hyperlink w:anchor="_Toc29132" w:history="1">
        <w:r w:rsidR="005C4B8B">
          <w:rPr>
            <w:rFonts w:asciiTheme="minorEastAsia" w:eastAsiaTheme="minorEastAsia" w:hAnsiTheme="minorEastAsia" w:hint="eastAsia"/>
            <w:b/>
            <w:bCs/>
            <w:sz w:val="28"/>
            <w:szCs w:val="28"/>
            <w:lang w:eastAsia="zh-CN"/>
          </w:rPr>
          <w:t>2.5自主申报学时</w:t>
        </w:r>
        <w:r w:rsidR="005C4B8B">
          <w:rPr>
            <w:b/>
            <w:bCs/>
            <w:sz w:val="28"/>
            <w:szCs w:val="28"/>
          </w:rPr>
          <w:tab/>
        </w:r>
        <w:r>
          <w:rPr>
            <w:b/>
            <w:bCs/>
            <w:sz w:val="28"/>
            <w:szCs w:val="28"/>
          </w:rPr>
          <w:fldChar w:fldCharType="begin"/>
        </w:r>
        <w:r w:rsidR="005C4B8B">
          <w:rPr>
            <w:b/>
            <w:bCs/>
            <w:sz w:val="28"/>
            <w:szCs w:val="28"/>
          </w:rPr>
          <w:instrText xml:space="preserve"> PAGEREF _Toc29132 </w:instrText>
        </w:r>
        <w:r>
          <w:rPr>
            <w:b/>
            <w:bCs/>
            <w:sz w:val="28"/>
            <w:szCs w:val="28"/>
          </w:rPr>
          <w:fldChar w:fldCharType="separate"/>
        </w:r>
        <w:r w:rsidR="005C4B8B">
          <w:rPr>
            <w:b/>
            <w:bCs/>
            <w:sz w:val="28"/>
            <w:szCs w:val="28"/>
          </w:rPr>
          <w:t>10</w:t>
        </w:r>
        <w:r>
          <w:rPr>
            <w:b/>
            <w:bCs/>
            <w:sz w:val="28"/>
            <w:szCs w:val="28"/>
          </w:rPr>
          <w:fldChar w:fldCharType="end"/>
        </w:r>
      </w:hyperlink>
    </w:p>
    <w:p w:rsidR="00965A30" w:rsidRDefault="001C2D82">
      <w:pPr>
        <w:pStyle w:val="20"/>
        <w:tabs>
          <w:tab w:val="right" w:leader="dot" w:pos="8306"/>
        </w:tabs>
        <w:spacing w:line="720" w:lineRule="auto"/>
        <w:ind w:left="480"/>
        <w:rPr>
          <w:sz w:val="28"/>
          <w:szCs w:val="28"/>
        </w:rPr>
      </w:pPr>
      <w:hyperlink w:anchor="_Toc6435" w:history="1">
        <w:r w:rsidR="005C4B8B">
          <w:rPr>
            <w:rFonts w:asciiTheme="minorEastAsia" w:eastAsiaTheme="minorEastAsia" w:hAnsiTheme="minorEastAsia"/>
            <w:b/>
            <w:bCs/>
            <w:sz w:val="28"/>
            <w:szCs w:val="28"/>
          </w:rPr>
          <w:t>2.6</w:t>
        </w:r>
        <w:r w:rsidR="005C4B8B">
          <w:rPr>
            <w:rFonts w:asciiTheme="minorEastAsia" w:eastAsiaTheme="minorEastAsia" w:hAnsiTheme="minorEastAsia" w:hint="eastAsia"/>
            <w:b/>
            <w:bCs/>
            <w:sz w:val="28"/>
            <w:szCs w:val="28"/>
          </w:rPr>
          <w:t>年度计划</w:t>
        </w:r>
        <w:r w:rsidR="005C4B8B">
          <w:rPr>
            <w:b/>
            <w:bCs/>
            <w:sz w:val="28"/>
            <w:szCs w:val="28"/>
          </w:rPr>
          <w:tab/>
        </w:r>
        <w:r>
          <w:rPr>
            <w:b/>
            <w:bCs/>
            <w:sz w:val="28"/>
            <w:szCs w:val="28"/>
          </w:rPr>
          <w:fldChar w:fldCharType="begin"/>
        </w:r>
        <w:r w:rsidR="005C4B8B">
          <w:rPr>
            <w:b/>
            <w:bCs/>
            <w:sz w:val="28"/>
            <w:szCs w:val="28"/>
          </w:rPr>
          <w:instrText xml:space="preserve"> PAGEREF _Toc6435 </w:instrText>
        </w:r>
        <w:r>
          <w:rPr>
            <w:b/>
            <w:bCs/>
            <w:sz w:val="28"/>
            <w:szCs w:val="28"/>
          </w:rPr>
          <w:fldChar w:fldCharType="separate"/>
        </w:r>
        <w:r w:rsidR="005C4B8B">
          <w:rPr>
            <w:b/>
            <w:bCs/>
            <w:sz w:val="28"/>
            <w:szCs w:val="28"/>
          </w:rPr>
          <w:t>14</w:t>
        </w:r>
        <w:r>
          <w:rPr>
            <w:b/>
            <w:bCs/>
            <w:sz w:val="28"/>
            <w:szCs w:val="28"/>
          </w:rPr>
          <w:fldChar w:fldCharType="end"/>
        </w:r>
      </w:hyperlink>
    </w:p>
    <w:p w:rsidR="00965A30" w:rsidRDefault="001C2D82">
      <w:pPr>
        <w:pStyle w:val="Normal0"/>
        <w:spacing w:before="295" w:after="0" w:line="360" w:lineRule="auto"/>
        <w:outlineLvl w:val="0"/>
        <w:rPr>
          <w:szCs w:val="36"/>
          <w:lang w:eastAsia="zh-CN"/>
        </w:rPr>
      </w:pPr>
      <w:r>
        <w:rPr>
          <w:sz w:val="24"/>
          <w:szCs w:val="40"/>
          <w:lang w:eastAsia="zh-CN"/>
        </w:rPr>
        <w:lastRenderedPageBreak/>
        <w:fldChar w:fldCharType="end"/>
      </w:r>
      <w:bookmarkStart w:id="1" w:name="_Toc17249"/>
    </w:p>
    <w:p w:rsidR="00965A30" w:rsidRDefault="005C4B8B">
      <w:pPr>
        <w:pStyle w:val="Normal0"/>
        <w:spacing w:before="295" w:after="0" w:line="360" w:lineRule="auto"/>
        <w:outlineLvl w:val="0"/>
        <w:rPr>
          <w:rFonts w:asciiTheme="minorEastAsia" w:hAnsiTheme="minorEastAsia"/>
          <w:b/>
          <w:bCs/>
          <w:sz w:val="24"/>
          <w:szCs w:val="24"/>
          <w:lang w:eastAsia="zh-CN"/>
        </w:rPr>
      </w:pPr>
      <w:r>
        <w:rPr>
          <w:rFonts w:asciiTheme="minorEastAsia" w:hAnsiTheme="minorEastAsia" w:hint="eastAsia"/>
          <w:b/>
          <w:bCs/>
          <w:sz w:val="24"/>
          <w:szCs w:val="24"/>
          <w:lang w:eastAsia="zh-CN"/>
        </w:rPr>
        <w:t>1.系统功能概述</w:t>
      </w:r>
      <w:bookmarkEnd w:id="1"/>
    </w:p>
    <w:p w:rsidR="00965A30" w:rsidRDefault="005C4B8B">
      <w:pPr>
        <w:pStyle w:val="HTML"/>
        <w:spacing w:line="360" w:lineRule="auto"/>
        <w:ind w:firstLineChars="200" w:firstLine="480"/>
        <w:rPr>
          <w:rFonts w:asciiTheme="minorEastAsia" w:eastAsiaTheme="minorEastAsia" w:hAnsiTheme="minorEastAsia"/>
        </w:rPr>
      </w:pPr>
      <w:r>
        <w:rPr>
          <w:rFonts w:asciiTheme="minorEastAsia" w:eastAsiaTheme="minorEastAsia" w:hAnsiTheme="minorEastAsia"/>
        </w:rPr>
        <w:t>个人中心</w:t>
      </w:r>
      <w:r>
        <w:rPr>
          <w:rFonts w:asciiTheme="minorEastAsia" w:eastAsiaTheme="minorEastAsia" w:hAnsiTheme="minorEastAsia" w:hint="eastAsia"/>
        </w:rPr>
        <w:t>的主要功能包括：查</w:t>
      </w:r>
      <w:r>
        <w:rPr>
          <w:rFonts w:asciiTheme="minorEastAsia" w:eastAsiaTheme="minorEastAsia" w:hAnsiTheme="minorEastAsia"/>
        </w:rPr>
        <w:t>看专业课</w:t>
      </w:r>
      <w:r>
        <w:rPr>
          <w:rFonts w:asciiTheme="minorEastAsia" w:eastAsiaTheme="minorEastAsia" w:hAnsiTheme="minorEastAsia" w:hint="eastAsia"/>
        </w:rPr>
        <w:t>学</w:t>
      </w:r>
      <w:r>
        <w:rPr>
          <w:rFonts w:asciiTheme="minorEastAsia" w:eastAsiaTheme="minorEastAsia" w:hAnsiTheme="minorEastAsia"/>
        </w:rPr>
        <w:t>时</w:t>
      </w:r>
      <w:r>
        <w:rPr>
          <w:rFonts w:asciiTheme="minorEastAsia" w:eastAsiaTheme="minorEastAsia" w:hAnsiTheme="minorEastAsia" w:hint="eastAsia"/>
        </w:rPr>
        <w:t>、</w:t>
      </w:r>
      <w:r>
        <w:rPr>
          <w:rFonts w:asciiTheme="minorEastAsia" w:eastAsiaTheme="minorEastAsia" w:hAnsiTheme="minorEastAsia"/>
        </w:rPr>
        <w:t>选修课学时</w:t>
      </w:r>
      <w:r>
        <w:rPr>
          <w:rFonts w:asciiTheme="minorEastAsia" w:eastAsiaTheme="minorEastAsia" w:hAnsiTheme="minorEastAsia" w:hint="eastAsia"/>
        </w:rPr>
        <w:t>的查询，年度计划，个人信息，修改密码，选修</w:t>
      </w:r>
      <w:r>
        <w:rPr>
          <w:rFonts w:asciiTheme="minorEastAsia" w:eastAsiaTheme="minorEastAsia" w:hAnsiTheme="minorEastAsia"/>
        </w:rPr>
        <w:t>课超市</w:t>
      </w:r>
      <w:r>
        <w:rPr>
          <w:rFonts w:asciiTheme="minorEastAsia" w:eastAsiaTheme="minorEastAsia" w:hAnsiTheme="minorEastAsia" w:hint="eastAsia"/>
        </w:rPr>
        <w:t>,链接</w:t>
      </w:r>
      <w:r>
        <w:rPr>
          <w:rFonts w:asciiTheme="minorEastAsia" w:eastAsiaTheme="minorEastAsia" w:hAnsiTheme="minorEastAsia"/>
        </w:rPr>
        <w:t>到信息能力提升网页</w:t>
      </w:r>
      <w:r>
        <w:rPr>
          <w:rFonts w:asciiTheme="minorEastAsia" w:eastAsiaTheme="minorEastAsia" w:hAnsiTheme="minorEastAsia" w:hint="eastAsia"/>
        </w:rPr>
        <w:t>,退出，返回主页等。</w:t>
      </w:r>
    </w:p>
    <w:p w:rsidR="00965A30" w:rsidRDefault="005C4B8B">
      <w:pPr>
        <w:pStyle w:val="1"/>
        <w:spacing w:before="120" w:after="120" w:line="360" w:lineRule="auto"/>
        <w:rPr>
          <w:rFonts w:asciiTheme="minorEastAsia" w:eastAsiaTheme="minorEastAsia" w:hAnsiTheme="minorEastAsia" w:cstheme="minorBidi"/>
          <w:kern w:val="0"/>
          <w:sz w:val="24"/>
          <w:szCs w:val="24"/>
          <w:lang w:eastAsia="zh-CN" w:bidi="ar-SA"/>
        </w:rPr>
      </w:pPr>
      <w:bookmarkStart w:id="2" w:name="_Toc29321"/>
      <w:r>
        <w:rPr>
          <w:rFonts w:asciiTheme="minorEastAsia" w:eastAsiaTheme="minorEastAsia" w:hAnsiTheme="minorEastAsia" w:cstheme="minorBidi" w:hint="eastAsia"/>
          <w:kern w:val="0"/>
          <w:sz w:val="24"/>
          <w:szCs w:val="24"/>
          <w:lang w:eastAsia="zh-CN" w:bidi="ar-SA"/>
        </w:rPr>
        <w:t>2.具体功能操作说明</w:t>
      </w:r>
      <w:bookmarkEnd w:id="2"/>
    </w:p>
    <w:p w:rsidR="00965A30" w:rsidRDefault="005C4B8B">
      <w:pPr>
        <w:pStyle w:val="2"/>
        <w:spacing w:before="120" w:after="120"/>
        <w:rPr>
          <w:rFonts w:asciiTheme="minorEastAsia" w:eastAsiaTheme="minorEastAsia" w:hAnsiTheme="minorEastAsia"/>
          <w:sz w:val="24"/>
          <w:szCs w:val="24"/>
        </w:rPr>
      </w:pPr>
      <w:bookmarkStart w:id="3" w:name="_Toc1957"/>
      <w:r>
        <w:rPr>
          <w:rFonts w:asciiTheme="minorEastAsia" w:eastAsiaTheme="minorEastAsia" w:hAnsiTheme="minorEastAsia" w:hint="eastAsia"/>
          <w:sz w:val="24"/>
          <w:szCs w:val="24"/>
        </w:rPr>
        <w:t>2.1登录</w:t>
      </w:r>
      <w:bookmarkEnd w:id="3"/>
    </w:p>
    <w:p w:rsidR="00965A30" w:rsidRDefault="005C4B8B">
      <w:pPr>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lang w:eastAsia="zh-CN"/>
        </w:rPr>
        <w:t>1、</w:t>
      </w:r>
      <w:r>
        <w:rPr>
          <w:rFonts w:asciiTheme="minorEastAsia" w:eastAsiaTheme="minorEastAsia" w:hAnsiTheme="minorEastAsia" w:hint="eastAsia"/>
        </w:rPr>
        <w:t>在</w:t>
      </w:r>
      <w:r>
        <w:rPr>
          <w:rFonts w:asciiTheme="minorEastAsia" w:eastAsiaTheme="minorEastAsia" w:hAnsiTheme="minorEastAsia"/>
        </w:rPr>
        <w:t>浏览器中输入</w:t>
      </w:r>
      <w:hyperlink r:id="rId7" w:history="1">
        <w:r>
          <w:rPr>
            <w:rStyle w:val="ae"/>
            <w:rFonts w:asciiTheme="minorEastAsia" w:eastAsiaTheme="minorEastAsia" w:hAnsiTheme="minorEastAsia"/>
          </w:rPr>
          <w:t>http://www.gdjsgl.com.cn/cms/index</w:t>
        </w:r>
      </w:hyperlink>
      <w:r>
        <w:rPr>
          <w:rFonts w:asciiTheme="minorEastAsia" w:eastAsiaTheme="minorEastAsia" w:hAnsiTheme="minorEastAsia" w:hint="eastAsia"/>
        </w:rPr>
        <w:t>，</w:t>
      </w:r>
      <w:r>
        <w:rPr>
          <w:rFonts w:asciiTheme="minorEastAsia" w:eastAsiaTheme="minorEastAsia" w:hAnsiTheme="minorEastAsia"/>
        </w:rPr>
        <w:t>即可进入</w:t>
      </w:r>
      <w:r>
        <w:rPr>
          <w:rFonts w:asciiTheme="minorEastAsia" w:eastAsiaTheme="minorEastAsia" w:hAnsiTheme="minorEastAsia" w:hint="eastAsia"/>
        </w:rPr>
        <w:t>广东省</w:t>
      </w:r>
      <w:r>
        <w:rPr>
          <w:rFonts w:asciiTheme="minorEastAsia" w:eastAsiaTheme="minorEastAsia" w:hAnsiTheme="minorEastAsia"/>
        </w:rPr>
        <w:t>中小学教师继续教育网</w:t>
      </w:r>
      <w:r>
        <w:rPr>
          <w:rFonts w:asciiTheme="minorEastAsia" w:eastAsiaTheme="minorEastAsia" w:hAnsiTheme="minorEastAsia" w:hint="eastAsia"/>
        </w:rPr>
        <w:t>。</w:t>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color w:val="FF0000"/>
          <w:lang w:eastAsia="zh-CN"/>
        </w:rPr>
        <w:t>注：推荐使用（谷</w:t>
      </w:r>
      <w:r>
        <w:rPr>
          <w:rFonts w:asciiTheme="minorEastAsia" w:eastAsiaTheme="minorEastAsia" w:hAnsiTheme="minorEastAsia"/>
          <w:color w:val="FF0000"/>
          <w:lang w:eastAsia="zh-CN"/>
        </w:rPr>
        <w:t>歌或火狐</w:t>
      </w:r>
      <w:r>
        <w:rPr>
          <w:rFonts w:asciiTheme="minorEastAsia" w:eastAsiaTheme="minorEastAsia" w:hAnsiTheme="minorEastAsia" w:hint="eastAsia"/>
          <w:color w:val="FF0000"/>
          <w:lang w:eastAsia="zh-CN"/>
        </w:rPr>
        <w:t>）浏览器：</w:t>
      </w:r>
      <w:r>
        <w:rPr>
          <w:rFonts w:asciiTheme="minorEastAsia" w:eastAsiaTheme="minorEastAsia" w:hAnsiTheme="minorEastAsia"/>
          <w:noProof/>
          <w:lang w:eastAsia="zh-CN" w:bidi="ar-SA"/>
        </w:rPr>
        <w:drawing>
          <wp:inline distT="0" distB="0" distL="0" distR="0">
            <wp:extent cx="514350" cy="819150"/>
            <wp:effectExtent l="19050" t="0" r="0" b="0"/>
            <wp:docPr id="62" name="图片 62" descr="C:\Users\Administrator\Desktop\QQ截图20131024114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C:\Users\Administrator\Desktop\QQ截图20131024114337.png"/>
                    <pic:cNvPicPr>
                      <a:picLocks noChangeAspect="1" noChangeArrowheads="1"/>
                    </pic:cNvPicPr>
                  </pic:nvPicPr>
                  <pic:blipFill>
                    <a:blip r:embed="rId8"/>
                    <a:srcRect/>
                    <a:stretch>
                      <a:fillRect/>
                    </a:stretch>
                  </pic:blipFill>
                  <pic:spPr>
                    <a:xfrm>
                      <a:off x="0" y="0"/>
                      <a:ext cx="514350" cy="819150"/>
                    </a:xfrm>
                    <a:prstGeom prst="rect">
                      <a:avLst/>
                    </a:prstGeom>
                    <a:noFill/>
                    <a:ln w="9525">
                      <a:noFill/>
                      <a:miter lim="800000"/>
                      <a:headEnd/>
                      <a:tailEnd/>
                    </a:ln>
                  </pic:spPr>
                </pic:pic>
              </a:graphicData>
            </a:graphic>
          </wp:inline>
        </w:drawing>
      </w:r>
      <w:r>
        <w:rPr>
          <w:rFonts w:asciiTheme="minorEastAsia" w:eastAsiaTheme="minorEastAsia" w:hAnsiTheme="minorEastAsia" w:hint="eastAsia"/>
          <w:noProof/>
          <w:lang w:eastAsia="zh-CN" w:bidi="ar-SA"/>
        </w:rPr>
        <w:drawing>
          <wp:inline distT="0" distB="0" distL="0" distR="0">
            <wp:extent cx="638175" cy="704850"/>
            <wp:effectExtent l="19050" t="0" r="9525" b="0"/>
            <wp:docPr id="63" name="图片 63" descr="C:\Users\Administrator\Desktop\QQ截图20131024114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Administrator\Desktop\QQ截图20131024114348.png"/>
                    <pic:cNvPicPr>
                      <a:picLocks noChangeAspect="1" noChangeArrowheads="1"/>
                    </pic:cNvPicPr>
                  </pic:nvPicPr>
                  <pic:blipFill>
                    <a:blip r:embed="rId9"/>
                    <a:srcRect/>
                    <a:stretch>
                      <a:fillRect/>
                    </a:stretch>
                  </pic:blipFill>
                  <pic:spPr>
                    <a:xfrm>
                      <a:off x="0" y="0"/>
                      <a:ext cx="638175" cy="704850"/>
                    </a:xfrm>
                    <a:prstGeom prst="rect">
                      <a:avLst/>
                    </a:prstGeom>
                    <a:noFill/>
                    <a:ln w="9525">
                      <a:noFill/>
                      <a:miter lim="800000"/>
                      <a:headEnd/>
                      <a:tailEnd/>
                    </a:ln>
                  </pic:spPr>
                </pic:pic>
              </a:graphicData>
            </a:graphic>
          </wp:inline>
        </w:drawing>
      </w:r>
    </w:p>
    <w:p w:rsidR="00965A30" w:rsidRDefault="005C4B8B">
      <w:pPr>
        <w:spacing w:line="360" w:lineRule="auto"/>
        <w:jc w:val="center"/>
        <w:rPr>
          <w:rFonts w:asciiTheme="minorEastAsia" w:eastAsiaTheme="minorEastAsia" w:hAnsiTheme="minorEastAsia" w:cs="宋体"/>
          <w:lang w:eastAsia="zh-CN" w:bidi="ar-SA"/>
        </w:rPr>
      </w:pPr>
      <w:r>
        <w:rPr>
          <w:rFonts w:asciiTheme="minorEastAsia" w:eastAsiaTheme="minorEastAsia" w:hAnsiTheme="minorEastAsia" w:cs="宋体"/>
          <w:noProof/>
          <w:lang w:eastAsia="zh-CN" w:bidi="ar-SA"/>
        </w:rPr>
        <w:drawing>
          <wp:inline distT="0" distB="0" distL="0" distR="0">
            <wp:extent cx="5114925" cy="3457575"/>
            <wp:effectExtent l="0" t="0" r="9525" b="9525"/>
            <wp:docPr id="89" name="图片 1" descr="C:\Users\Administrator\Documents\Tencent Files\839370318\AppData\Roaming\Tencent\Users\41815781\QQ\WinTemp\RichOle\9QB}W$04A}HN4G}A4_JT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 descr="C:\Users\Administrator\Documents\Tencent Files\839370318\AppData\Roaming\Tencent\Users\41815781\QQ\WinTemp\RichOle\9QB}W$04A}HN4G}A4_JTA(W.pn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114925" cy="3457575"/>
                    </a:xfrm>
                    <a:prstGeom prst="rect">
                      <a:avLst/>
                    </a:prstGeom>
                    <a:noFill/>
                    <a:ln>
                      <a:noFill/>
                    </a:ln>
                  </pic:spPr>
                </pic:pic>
              </a:graphicData>
            </a:graphic>
          </wp:inline>
        </w:drawing>
      </w:r>
    </w:p>
    <w:p w:rsidR="00965A30" w:rsidRDefault="00965A30">
      <w:pPr>
        <w:spacing w:line="360" w:lineRule="auto"/>
        <w:jc w:val="center"/>
        <w:rPr>
          <w:rFonts w:asciiTheme="minorEastAsia" w:eastAsiaTheme="minorEastAsia" w:hAnsiTheme="minorEastAsia" w:cs="宋体"/>
          <w:lang w:eastAsia="zh-CN" w:bidi="ar-SA"/>
        </w:rPr>
      </w:pP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2、在用户</w:t>
      </w:r>
      <w:r>
        <w:rPr>
          <w:rFonts w:asciiTheme="minorEastAsia" w:eastAsiaTheme="minorEastAsia" w:hAnsiTheme="minorEastAsia"/>
          <w:lang w:eastAsia="zh-CN"/>
        </w:rPr>
        <w:t>登录窗口</w:t>
      </w:r>
      <w:r>
        <w:rPr>
          <w:rFonts w:asciiTheme="minorEastAsia" w:eastAsiaTheme="minorEastAsia" w:hAnsiTheme="minorEastAsia" w:hint="eastAsia"/>
          <w:lang w:eastAsia="zh-CN"/>
        </w:rPr>
        <w:t>使用个人</w:t>
      </w:r>
      <w:r>
        <w:rPr>
          <w:rFonts w:asciiTheme="minorEastAsia" w:eastAsiaTheme="minorEastAsia" w:hAnsiTheme="minorEastAsia"/>
          <w:lang w:eastAsia="zh-CN"/>
        </w:rPr>
        <w:t>继教账号</w:t>
      </w:r>
      <w:r>
        <w:rPr>
          <w:rFonts w:asciiTheme="minorEastAsia" w:eastAsiaTheme="minorEastAsia" w:hAnsiTheme="minorEastAsia" w:hint="eastAsia"/>
          <w:lang w:eastAsia="zh-CN"/>
        </w:rPr>
        <w:t>和</w:t>
      </w:r>
      <w:r>
        <w:rPr>
          <w:rFonts w:asciiTheme="minorEastAsia" w:eastAsiaTheme="minorEastAsia" w:hAnsiTheme="minorEastAsia"/>
          <w:lang w:eastAsia="zh-CN"/>
        </w:rPr>
        <w:t>密码</w:t>
      </w:r>
      <w:r>
        <w:rPr>
          <w:rFonts w:asciiTheme="minorEastAsia" w:eastAsiaTheme="minorEastAsia" w:hAnsiTheme="minorEastAsia" w:hint="eastAsia"/>
          <w:lang w:eastAsia="zh-CN"/>
        </w:rPr>
        <w:t>即可</w:t>
      </w:r>
      <w:r>
        <w:rPr>
          <w:rFonts w:asciiTheme="minorEastAsia" w:eastAsiaTheme="minorEastAsia" w:hAnsiTheme="minorEastAsia"/>
          <w:lang w:eastAsia="zh-CN"/>
        </w:rPr>
        <w:t>登录到个人中心页面。</w:t>
      </w:r>
      <w:r>
        <w:rPr>
          <w:rFonts w:asciiTheme="minorEastAsia" w:eastAsiaTheme="minorEastAsia" w:hAnsiTheme="minorEastAsia" w:hint="eastAsia"/>
          <w:lang w:eastAsia="zh-CN"/>
        </w:rPr>
        <w:t>（个人账号一般是身份证号），如忘记密码办法1 点击“忘记密码?”填写信息找回密码；办法2请直接联系学校管理员重置密码；办法3 请提供证明（证明内容</w:t>
      </w:r>
      <w:r>
        <w:rPr>
          <w:rFonts w:asciiTheme="minorEastAsia" w:eastAsiaTheme="minorEastAsia" w:hAnsiTheme="minorEastAsia" w:hint="eastAsia"/>
          <w:lang w:eastAsia="zh-CN"/>
        </w:rPr>
        <w:lastRenderedPageBreak/>
        <w:t>包括:身份证号、单位全称及地址,法定代表人姓名,联系电话,申请重置密码的原因,并且盖学校公章拍照发给在线客服咨询）。</w:t>
      </w:r>
    </w:p>
    <w:p w:rsidR="00965A30" w:rsidRDefault="005C4B8B">
      <w:pPr>
        <w:spacing w:line="360" w:lineRule="auto"/>
        <w:jc w:val="center"/>
        <w:rPr>
          <w:rFonts w:asciiTheme="minorEastAsia" w:eastAsiaTheme="minorEastAsia" w:hAnsiTheme="minorEastAsia"/>
          <w:lang w:eastAsia="zh-CN"/>
        </w:rPr>
      </w:pPr>
      <w:r>
        <w:rPr>
          <w:noProof/>
          <w:lang w:eastAsia="zh-CN" w:bidi="ar-SA"/>
        </w:rPr>
        <w:drawing>
          <wp:inline distT="0" distB="0" distL="114300" distR="114300">
            <wp:extent cx="5267325" cy="2780665"/>
            <wp:effectExtent l="0" t="0" r="9525" b="6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267325" cy="2780665"/>
                    </a:xfrm>
                    <a:prstGeom prst="rect">
                      <a:avLst/>
                    </a:prstGeom>
                    <a:noFill/>
                    <a:ln w="9525">
                      <a:noFill/>
                    </a:ln>
                  </pic:spPr>
                </pic:pic>
              </a:graphicData>
            </a:graphic>
          </wp:inline>
        </w:drawing>
      </w:r>
    </w:p>
    <w:p w:rsidR="00965A30" w:rsidRDefault="00965A30">
      <w:pPr>
        <w:spacing w:line="360" w:lineRule="auto"/>
        <w:rPr>
          <w:rFonts w:asciiTheme="minorEastAsia" w:eastAsiaTheme="minorEastAsia" w:hAnsiTheme="minorEastAsia"/>
          <w:lang w:eastAsia="zh-CN"/>
        </w:rPr>
      </w:pPr>
    </w:p>
    <w:p w:rsidR="00965A30" w:rsidRDefault="005C4B8B">
      <w:pPr>
        <w:pStyle w:val="2"/>
        <w:rPr>
          <w:rFonts w:asciiTheme="minorEastAsia" w:eastAsiaTheme="minorEastAsia" w:hAnsiTheme="minorEastAsia"/>
          <w:sz w:val="24"/>
          <w:szCs w:val="24"/>
        </w:rPr>
      </w:pPr>
      <w:bookmarkStart w:id="4" w:name="_Toc29129"/>
      <w:r>
        <w:rPr>
          <w:rFonts w:asciiTheme="minorEastAsia" w:eastAsiaTheme="minorEastAsia" w:hAnsiTheme="minorEastAsia" w:hint="eastAsia"/>
          <w:sz w:val="24"/>
          <w:szCs w:val="24"/>
        </w:rPr>
        <w:t>2.2  学</w:t>
      </w:r>
      <w:r>
        <w:rPr>
          <w:rFonts w:asciiTheme="minorEastAsia" w:eastAsiaTheme="minorEastAsia" w:hAnsiTheme="minorEastAsia"/>
          <w:sz w:val="24"/>
          <w:szCs w:val="24"/>
        </w:rPr>
        <w:t>时查询</w:t>
      </w:r>
      <w:bookmarkEnd w:id="4"/>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点击“我</w:t>
      </w:r>
      <w:r>
        <w:rPr>
          <w:rFonts w:asciiTheme="minorEastAsia" w:eastAsiaTheme="minorEastAsia" w:hAnsiTheme="minorEastAsia"/>
          <w:lang w:eastAsia="zh-CN"/>
        </w:rPr>
        <w:t>的学时</w:t>
      </w:r>
      <w:r>
        <w:rPr>
          <w:rFonts w:asciiTheme="minorEastAsia" w:eastAsiaTheme="minorEastAsia" w:hAnsiTheme="minorEastAsia" w:hint="eastAsia"/>
          <w:lang w:eastAsia="zh-CN"/>
        </w:rPr>
        <w:t>”可</w:t>
      </w:r>
      <w:r>
        <w:rPr>
          <w:rFonts w:asciiTheme="minorEastAsia" w:eastAsiaTheme="minorEastAsia" w:hAnsiTheme="minorEastAsia"/>
          <w:lang w:eastAsia="zh-CN"/>
        </w:rPr>
        <w:t>以查看到每年</w:t>
      </w:r>
      <w:r>
        <w:rPr>
          <w:rFonts w:asciiTheme="minorEastAsia" w:eastAsiaTheme="minorEastAsia" w:hAnsiTheme="minorEastAsia" w:hint="eastAsia"/>
          <w:lang w:eastAsia="zh-CN"/>
        </w:rPr>
        <w:t>专</w:t>
      </w:r>
      <w:r>
        <w:rPr>
          <w:rFonts w:asciiTheme="minorEastAsia" w:eastAsiaTheme="minorEastAsia" w:hAnsiTheme="minorEastAsia"/>
          <w:lang w:eastAsia="zh-CN"/>
        </w:rPr>
        <w:t>业课学时及选修课学时情况</w:t>
      </w:r>
      <w:r>
        <w:rPr>
          <w:rFonts w:asciiTheme="minorEastAsia" w:eastAsiaTheme="minorEastAsia" w:hAnsiTheme="minorEastAsia" w:hint="eastAsia"/>
          <w:lang w:eastAsia="zh-CN"/>
        </w:rPr>
        <w:t>。(注:培训</w:t>
      </w:r>
      <w:r>
        <w:rPr>
          <w:rFonts w:asciiTheme="minorEastAsia" w:eastAsiaTheme="minorEastAsia" w:hAnsiTheme="minorEastAsia"/>
          <w:lang w:eastAsia="zh-CN"/>
        </w:rPr>
        <w:t>机构或学校</w:t>
      </w:r>
      <w:r>
        <w:rPr>
          <w:rFonts w:asciiTheme="minorEastAsia" w:eastAsiaTheme="minorEastAsia" w:hAnsiTheme="minorEastAsia" w:hint="eastAsia"/>
          <w:lang w:eastAsia="zh-CN"/>
        </w:rPr>
        <w:t>管理</w:t>
      </w:r>
      <w:r>
        <w:rPr>
          <w:rFonts w:asciiTheme="minorEastAsia" w:eastAsiaTheme="minorEastAsia" w:hAnsiTheme="minorEastAsia"/>
          <w:lang w:eastAsia="zh-CN"/>
        </w:rPr>
        <w:t>员</w:t>
      </w:r>
      <w:r>
        <w:rPr>
          <w:rFonts w:asciiTheme="minorEastAsia" w:eastAsiaTheme="minorEastAsia" w:hAnsiTheme="minorEastAsia" w:hint="eastAsia"/>
          <w:lang w:eastAsia="zh-CN"/>
        </w:rPr>
        <w:t>当</w:t>
      </w:r>
      <w:r>
        <w:rPr>
          <w:rFonts w:asciiTheme="minorEastAsia" w:eastAsiaTheme="minorEastAsia" w:hAnsiTheme="minorEastAsia"/>
          <w:lang w:eastAsia="zh-CN"/>
        </w:rPr>
        <w:t>时没有把</w:t>
      </w:r>
      <w:r>
        <w:rPr>
          <w:rFonts w:asciiTheme="minorEastAsia" w:eastAsiaTheme="minorEastAsia" w:hAnsiTheme="minorEastAsia" w:hint="eastAsia"/>
          <w:lang w:eastAsia="zh-CN"/>
        </w:rPr>
        <w:t>学时</w:t>
      </w:r>
      <w:r>
        <w:rPr>
          <w:rFonts w:asciiTheme="minorEastAsia" w:eastAsiaTheme="minorEastAsia" w:hAnsiTheme="minorEastAsia"/>
          <w:lang w:eastAsia="zh-CN"/>
        </w:rPr>
        <w:t>录入平台</w:t>
      </w:r>
      <w:r>
        <w:rPr>
          <w:rFonts w:asciiTheme="minorEastAsia" w:eastAsiaTheme="minorEastAsia" w:hAnsiTheme="minorEastAsia" w:hint="eastAsia"/>
          <w:lang w:eastAsia="zh-CN"/>
        </w:rPr>
        <w:t>,平台</w:t>
      </w:r>
      <w:r>
        <w:rPr>
          <w:rFonts w:asciiTheme="minorEastAsia" w:eastAsiaTheme="minorEastAsia" w:hAnsiTheme="minorEastAsia"/>
          <w:lang w:eastAsia="zh-CN"/>
        </w:rPr>
        <w:t>上不会有显示</w:t>
      </w:r>
      <w:r>
        <w:rPr>
          <w:rFonts w:asciiTheme="minorEastAsia" w:eastAsiaTheme="minorEastAsia" w:hAnsiTheme="minorEastAsia" w:hint="eastAsia"/>
          <w:lang w:eastAsia="zh-CN"/>
        </w:rPr>
        <w:t>)</w:t>
      </w:r>
    </w:p>
    <w:p w:rsidR="00965A30" w:rsidRDefault="005C4B8B">
      <w:pPr>
        <w:spacing w:line="360" w:lineRule="auto"/>
        <w:jc w:val="center"/>
        <w:rPr>
          <w:lang w:eastAsia="zh-CN"/>
        </w:rPr>
      </w:pPr>
      <w:r>
        <w:rPr>
          <w:noProof/>
          <w:lang w:eastAsia="zh-CN" w:bidi="ar-SA"/>
        </w:rPr>
        <w:drawing>
          <wp:inline distT="0" distB="0" distL="114300" distR="114300">
            <wp:extent cx="5269865" cy="2910205"/>
            <wp:effectExtent l="0" t="0" r="6985" b="444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5269865" cy="2910205"/>
                    </a:xfrm>
                    <a:prstGeom prst="rect">
                      <a:avLst/>
                    </a:prstGeom>
                    <a:noFill/>
                    <a:ln w="9525">
                      <a:noFill/>
                    </a:ln>
                  </pic:spPr>
                </pic:pic>
              </a:graphicData>
            </a:graphic>
          </wp:inline>
        </w:drawing>
      </w:r>
    </w:p>
    <w:p w:rsidR="00965A30" w:rsidRDefault="005C4B8B">
      <w:pPr>
        <w:spacing w:before="156" w:after="156" w:line="360" w:lineRule="auto"/>
        <w:ind w:firstLineChars="200" w:firstLine="480"/>
        <w:outlineLvl w:val="2"/>
        <w:rPr>
          <w:rFonts w:asciiTheme="minorEastAsia" w:eastAsiaTheme="minorEastAsia" w:hAnsiTheme="minorEastAsia"/>
          <w:lang w:eastAsia="zh-CN"/>
        </w:rPr>
      </w:pPr>
      <w:bookmarkStart w:id="5" w:name="_Toc341448463"/>
      <w:bookmarkStart w:id="6" w:name="_Toc17251"/>
      <w:r>
        <w:rPr>
          <w:rFonts w:asciiTheme="minorEastAsia" w:eastAsiaTheme="minorEastAsia" w:hAnsiTheme="minorEastAsia" w:hint="eastAsia"/>
          <w:lang w:eastAsia="zh-CN"/>
        </w:rPr>
        <w:t>2.2.1学</w:t>
      </w:r>
      <w:bookmarkEnd w:id="5"/>
      <w:r>
        <w:rPr>
          <w:rFonts w:asciiTheme="minorEastAsia" w:eastAsiaTheme="minorEastAsia" w:hAnsiTheme="minorEastAsia" w:hint="eastAsia"/>
          <w:lang w:eastAsia="zh-CN"/>
        </w:rPr>
        <w:t>时详细</w:t>
      </w:r>
      <w:bookmarkEnd w:id="6"/>
    </w:p>
    <w:p w:rsidR="00965A30" w:rsidRDefault="005C4B8B">
      <w:pPr>
        <w:spacing w:line="360" w:lineRule="auto"/>
        <w:ind w:leftChars="100" w:left="240" w:firstLineChars="100" w:firstLine="240"/>
        <w:rPr>
          <w:rFonts w:asciiTheme="minorEastAsia" w:eastAsiaTheme="minorEastAsia" w:hAnsiTheme="minorEastAsia"/>
          <w:lang w:eastAsia="zh-CN"/>
        </w:rPr>
      </w:pPr>
      <w:r>
        <w:rPr>
          <w:rFonts w:asciiTheme="minorEastAsia" w:eastAsiaTheme="minorEastAsia" w:hAnsiTheme="minorEastAsia"/>
          <w:lang w:eastAsia="zh-CN"/>
        </w:rPr>
        <w:t>在</w:t>
      </w:r>
      <w:r>
        <w:rPr>
          <w:rFonts w:asciiTheme="minorEastAsia" w:eastAsiaTheme="minorEastAsia" w:hAnsiTheme="minorEastAsia" w:hint="eastAsia"/>
          <w:lang w:eastAsia="zh-CN"/>
        </w:rPr>
        <w:t>相应</w:t>
      </w:r>
      <w:r>
        <w:rPr>
          <w:rFonts w:asciiTheme="minorEastAsia" w:eastAsiaTheme="minorEastAsia" w:hAnsiTheme="minorEastAsia"/>
          <w:lang w:eastAsia="zh-CN"/>
        </w:rPr>
        <w:t>的年度后面</w:t>
      </w:r>
      <w:r>
        <w:rPr>
          <w:rFonts w:asciiTheme="minorEastAsia" w:eastAsiaTheme="minorEastAsia" w:hAnsiTheme="minorEastAsia" w:hint="eastAsia"/>
          <w:lang w:eastAsia="zh-CN"/>
        </w:rPr>
        <w:t>，</w:t>
      </w:r>
      <w:r>
        <w:rPr>
          <w:rFonts w:asciiTheme="minorEastAsia" w:eastAsiaTheme="minorEastAsia" w:hAnsiTheme="minorEastAsia"/>
          <w:lang w:eastAsia="zh-CN"/>
        </w:rPr>
        <w:t>点击</w:t>
      </w:r>
      <w:r>
        <w:rPr>
          <w:rFonts w:asciiTheme="minorEastAsia" w:eastAsiaTheme="minorEastAsia" w:hAnsiTheme="minorEastAsia" w:hint="eastAsia"/>
          <w:lang w:eastAsia="zh-CN"/>
        </w:rPr>
        <w:t>“查</w:t>
      </w:r>
      <w:r>
        <w:rPr>
          <w:rFonts w:asciiTheme="minorEastAsia" w:eastAsiaTheme="minorEastAsia" w:hAnsiTheme="minorEastAsia"/>
          <w:lang w:eastAsia="zh-CN"/>
        </w:rPr>
        <w:t>看详细</w:t>
      </w:r>
      <w:r>
        <w:rPr>
          <w:rFonts w:asciiTheme="minorEastAsia" w:eastAsiaTheme="minorEastAsia" w:hAnsiTheme="minorEastAsia" w:hint="eastAsia"/>
          <w:lang w:eastAsia="zh-CN"/>
        </w:rPr>
        <w:t>”查</w:t>
      </w:r>
      <w:r>
        <w:rPr>
          <w:rFonts w:asciiTheme="minorEastAsia" w:eastAsiaTheme="minorEastAsia" w:hAnsiTheme="minorEastAsia"/>
          <w:lang w:eastAsia="zh-CN"/>
        </w:rPr>
        <w:t>看学时</w:t>
      </w:r>
      <w:r>
        <w:rPr>
          <w:rFonts w:asciiTheme="minorEastAsia" w:eastAsiaTheme="minorEastAsia" w:hAnsiTheme="minorEastAsia" w:hint="eastAsia"/>
          <w:lang w:eastAsia="zh-CN"/>
        </w:rPr>
        <w:t>详细</w:t>
      </w:r>
      <w:r>
        <w:rPr>
          <w:rFonts w:asciiTheme="minorEastAsia" w:eastAsiaTheme="minorEastAsia" w:hAnsiTheme="minorEastAsia"/>
          <w:lang w:eastAsia="zh-CN"/>
        </w:rPr>
        <w:t>情况</w:t>
      </w:r>
      <w:r>
        <w:rPr>
          <w:rFonts w:asciiTheme="minorEastAsia" w:eastAsiaTheme="minorEastAsia" w:hAnsiTheme="minorEastAsia" w:hint="eastAsia"/>
          <w:lang w:eastAsia="zh-CN"/>
        </w:rPr>
        <w:t>。</w:t>
      </w:r>
    </w:p>
    <w:p w:rsidR="00965A30" w:rsidRDefault="005C4B8B">
      <w:pPr>
        <w:spacing w:before="156" w:after="156" w:line="360" w:lineRule="auto"/>
        <w:rPr>
          <w:rFonts w:asciiTheme="minorEastAsia" w:eastAsiaTheme="minorEastAsia" w:hAnsiTheme="minorEastAsia"/>
          <w:lang w:eastAsia="zh-CN"/>
        </w:rPr>
      </w:pPr>
      <w:r>
        <w:rPr>
          <w:noProof/>
          <w:lang w:eastAsia="zh-CN" w:bidi="ar-SA"/>
        </w:rPr>
        <w:lastRenderedPageBreak/>
        <w:drawing>
          <wp:inline distT="0" distB="0" distL="114300" distR="114300">
            <wp:extent cx="5266055" cy="2867025"/>
            <wp:effectExtent l="0" t="0" r="10795" b="952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5266055" cy="2867025"/>
                    </a:xfrm>
                    <a:prstGeom prst="rect">
                      <a:avLst/>
                    </a:prstGeom>
                    <a:noFill/>
                    <a:ln w="9525">
                      <a:noFill/>
                    </a:ln>
                  </pic:spPr>
                </pic:pic>
              </a:graphicData>
            </a:graphic>
          </wp:inline>
        </w:drawing>
      </w:r>
    </w:p>
    <w:p w:rsidR="00965A30" w:rsidRDefault="005C4B8B">
      <w:pPr>
        <w:spacing w:before="156" w:after="156" w:line="360" w:lineRule="auto"/>
        <w:ind w:firstLineChars="200" w:firstLine="480"/>
        <w:outlineLvl w:val="2"/>
        <w:rPr>
          <w:rFonts w:asciiTheme="minorEastAsia" w:eastAsiaTheme="minorEastAsia" w:hAnsiTheme="minorEastAsia"/>
          <w:lang w:eastAsia="zh-CN"/>
        </w:rPr>
      </w:pPr>
      <w:bookmarkStart w:id="7" w:name="_Toc14643"/>
      <w:r>
        <w:rPr>
          <w:rFonts w:asciiTheme="minorEastAsia" w:eastAsiaTheme="minorEastAsia" w:hAnsiTheme="minorEastAsia" w:hint="eastAsia"/>
          <w:lang w:eastAsia="zh-CN"/>
        </w:rPr>
        <w:t>2.2.2专技网学时同步</w:t>
      </w:r>
      <w:bookmarkEnd w:id="7"/>
    </w:p>
    <w:p w:rsidR="00965A30" w:rsidRDefault="005C4B8B">
      <w:pPr>
        <w:spacing w:line="360" w:lineRule="auto"/>
        <w:ind w:leftChars="100" w:left="240" w:firstLineChars="100" w:firstLine="240"/>
        <w:rPr>
          <w:rFonts w:asciiTheme="minorEastAsia" w:eastAsiaTheme="minorEastAsia" w:hAnsiTheme="minorEastAsia"/>
          <w:lang w:eastAsia="zh-CN"/>
        </w:rPr>
      </w:pPr>
      <w:r>
        <w:rPr>
          <w:rFonts w:asciiTheme="minorEastAsia" w:eastAsiaTheme="minorEastAsia" w:hAnsiTheme="minorEastAsia" w:hint="eastAsia"/>
          <w:lang w:eastAsia="zh-CN"/>
        </w:rPr>
        <w:t>步骤1——保证在专</w:t>
      </w:r>
      <w:r>
        <w:rPr>
          <w:rFonts w:asciiTheme="minorEastAsia" w:eastAsiaTheme="minorEastAsia" w:hAnsiTheme="minorEastAsia"/>
          <w:lang w:eastAsia="zh-CN"/>
        </w:rPr>
        <w:t>技网与本平台</w:t>
      </w:r>
      <w:r>
        <w:rPr>
          <w:rFonts w:asciiTheme="minorEastAsia" w:eastAsiaTheme="minorEastAsia" w:hAnsiTheme="minorEastAsia" w:hint="eastAsia"/>
          <w:lang w:eastAsia="zh-CN"/>
        </w:rPr>
        <w:t>两个平台均有账号，且个人资料信息一致（如身份证号、工作单位、所属区域等）。</w:t>
      </w:r>
    </w:p>
    <w:p w:rsidR="00965A30" w:rsidRDefault="005C4B8B">
      <w:pPr>
        <w:spacing w:line="360" w:lineRule="auto"/>
        <w:rPr>
          <w:rFonts w:asciiTheme="minorEastAsia" w:eastAsiaTheme="minorEastAsia" w:hAnsiTheme="minorEastAsia"/>
          <w:lang w:eastAsia="zh-CN"/>
        </w:rPr>
      </w:pPr>
      <w:r>
        <w:rPr>
          <w:noProof/>
          <w:lang w:eastAsia="zh-CN" w:bidi="ar-SA"/>
        </w:rPr>
        <w:drawing>
          <wp:inline distT="0" distB="0" distL="114300" distR="114300">
            <wp:extent cx="5274310" cy="3178810"/>
            <wp:effectExtent l="0" t="0" r="2540"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5274310" cy="3178810"/>
                    </a:xfrm>
                    <a:prstGeom prst="rect">
                      <a:avLst/>
                    </a:prstGeom>
                    <a:noFill/>
                    <a:ln w="9525">
                      <a:noFill/>
                    </a:ln>
                  </pic:spPr>
                </pic:pic>
              </a:graphicData>
            </a:graphic>
          </wp:inline>
        </w:drawing>
      </w:r>
    </w:p>
    <w:p w:rsidR="00965A30" w:rsidRDefault="005C4B8B">
      <w:pPr>
        <w:spacing w:line="360" w:lineRule="auto"/>
        <w:ind w:leftChars="100" w:left="240" w:firstLineChars="100" w:firstLine="240"/>
        <w:rPr>
          <w:rFonts w:asciiTheme="minorEastAsia" w:eastAsiaTheme="minorEastAsia" w:hAnsiTheme="minorEastAsia"/>
          <w:lang w:eastAsia="zh-CN"/>
        </w:rPr>
      </w:pPr>
      <w:r>
        <w:rPr>
          <w:rFonts w:asciiTheme="minorEastAsia" w:eastAsiaTheme="minorEastAsia" w:hAnsiTheme="minorEastAsia" w:hint="eastAsia"/>
          <w:lang w:eastAsia="zh-CN"/>
        </w:rPr>
        <w:t>步骤2——在“</w:t>
      </w:r>
      <w:r>
        <w:rPr>
          <w:rFonts w:asciiTheme="minorEastAsia" w:eastAsiaTheme="minorEastAsia" w:hAnsiTheme="minorEastAsia"/>
          <w:lang w:eastAsia="zh-CN"/>
        </w:rPr>
        <w:t>我的学时</w:t>
      </w:r>
      <w:r>
        <w:rPr>
          <w:rFonts w:asciiTheme="minorEastAsia" w:eastAsiaTheme="minorEastAsia" w:hAnsiTheme="minorEastAsia" w:hint="eastAsia"/>
          <w:lang w:eastAsia="zh-CN"/>
        </w:rPr>
        <w:t>”</w:t>
      </w:r>
      <w:r>
        <w:rPr>
          <w:rFonts w:asciiTheme="minorEastAsia" w:eastAsiaTheme="minorEastAsia" w:hAnsiTheme="minorEastAsia"/>
          <w:lang w:eastAsia="zh-CN"/>
        </w:rPr>
        <w:t>对应的年度点击</w:t>
      </w:r>
      <w:r>
        <w:rPr>
          <w:rFonts w:asciiTheme="minorEastAsia" w:eastAsiaTheme="minorEastAsia" w:hAnsiTheme="minorEastAsia" w:hint="eastAsia"/>
          <w:lang w:eastAsia="zh-CN"/>
        </w:rPr>
        <w:t>“</w:t>
      </w:r>
      <w:r>
        <w:rPr>
          <w:rFonts w:asciiTheme="minorEastAsia" w:eastAsiaTheme="minorEastAsia" w:hAnsiTheme="minorEastAsia"/>
          <w:lang w:eastAsia="zh-CN"/>
        </w:rPr>
        <w:t>查看详细</w:t>
      </w:r>
      <w:r>
        <w:rPr>
          <w:rFonts w:asciiTheme="minorEastAsia" w:eastAsiaTheme="minorEastAsia" w:hAnsiTheme="minorEastAsia" w:hint="eastAsia"/>
          <w:lang w:eastAsia="zh-CN"/>
        </w:rPr>
        <w:t>”后</w:t>
      </w:r>
      <w:r>
        <w:rPr>
          <w:rFonts w:asciiTheme="minorEastAsia" w:eastAsiaTheme="minorEastAsia" w:hAnsiTheme="minorEastAsia"/>
          <w:lang w:eastAsia="zh-CN"/>
        </w:rPr>
        <w:t>如下图</w:t>
      </w:r>
      <w:r>
        <w:rPr>
          <w:rFonts w:asciiTheme="minorEastAsia" w:eastAsiaTheme="minorEastAsia" w:hAnsiTheme="minorEastAsia" w:hint="eastAsia"/>
          <w:lang w:eastAsia="zh-CN"/>
        </w:rPr>
        <w:t>,查</w:t>
      </w:r>
      <w:r>
        <w:rPr>
          <w:rFonts w:asciiTheme="minorEastAsia" w:eastAsiaTheme="minorEastAsia" w:hAnsiTheme="minorEastAsia"/>
          <w:lang w:eastAsia="zh-CN"/>
        </w:rPr>
        <w:t>看专技</w:t>
      </w:r>
      <w:r>
        <w:rPr>
          <w:rFonts w:asciiTheme="minorEastAsia" w:eastAsiaTheme="minorEastAsia" w:hAnsiTheme="minorEastAsia" w:hint="eastAsia"/>
          <w:lang w:eastAsia="zh-CN"/>
        </w:rPr>
        <w:t>网</w:t>
      </w:r>
      <w:r>
        <w:rPr>
          <w:rFonts w:asciiTheme="minorEastAsia" w:eastAsiaTheme="minorEastAsia" w:hAnsiTheme="minorEastAsia"/>
          <w:lang w:eastAsia="zh-CN"/>
        </w:rPr>
        <w:t>学时同步一列</w:t>
      </w:r>
      <w:r>
        <w:rPr>
          <w:rFonts w:asciiTheme="minorEastAsia" w:eastAsiaTheme="minorEastAsia" w:hAnsiTheme="minorEastAsia" w:hint="eastAsia"/>
          <w:lang w:eastAsia="zh-CN"/>
        </w:rPr>
        <w:t>显示</w:t>
      </w:r>
      <w:r>
        <w:rPr>
          <w:rFonts w:asciiTheme="minorEastAsia" w:eastAsiaTheme="minorEastAsia" w:hAnsiTheme="minorEastAsia"/>
          <w:lang w:eastAsia="zh-CN"/>
        </w:rPr>
        <w:t>的</w:t>
      </w:r>
      <w:r>
        <w:rPr>
          <w:rFonts w:asciiTheme="minorEastAsia" w:eastAsiaTheme="minorEastAsia" w:hAnsiTheme="minorEastAsia" w:hint="eastAsia"/>
          <w:lang w:eastAsia="zh-CN"/>
        </w:rPr>
        <w:t>状</w:t>
      </w:r>
      <w:r>
        <w:rPr>
          <w:rFonts w:asciiTheme="minorEastAsia" w:eastAsiaTheme="minorEastAsia" w:hAnsiTheme="minorEastAsia"/>
          <w:lang w:eastAsia="zh-CN"/>
        </w:rPr>
        <w:t>态</w:t>
      </w:r>
      <w:r>
        <w:rPr>
          <w:rFonts w:asciiTheme="minorEastAsia" w:eastAsiaTheme="minorEastAsia" w:hAnsiTheme="minorEastAsia" w:hint="eastAsia"/>
          <w:lang w:eastAsia="zh-CN"/>
        </w:rPr>
        <w:t>,</w:t>
      </w:r>
      <w:r>
        <w:rPr>
          <w:rFonts w:asciiTheme="minorEastAsia" w:eastAsiaTheme="minorEastAsia" w:hAnsiTheme="minorEastAsia"/>
          <w:lang w:eastAsia="zh-CN"/>
        </w:rPr>
        <w:t>按</w:t>
      </w:r>
      <w:r>
        <w:rPr>
          <w:rFonts w:asciiTheme="minorEastAsia" w:eastAsiaTheme="minorEastAsia" w:hAnsiTheme="minorEastAsia" w:hint="eastAsia"/>
          <w:lang w:eastAsia="zh-CN"/>
        </w:rPr>
        <w:t>红</w:t>
      </w:r>
      <w:r>
        <w:rPr>
          <w:rFonts w:asciiTheme="minorEastAsia" w:eastAsiaTheme="minorEastAsia" w:hAnsiTheme="minorEastAsia"/>
          <w:lang w:eastAsia="zh-CN"/>
        </w:rPr>
        <w:t>字标示的说明</w:t>
      </w:r>
      <w:r>
        <w:rPr>
          <w:rFonts w:asciiTheme="minorEastAsia" w:eastAsiaTheme="minorEastAsia" w:hAnsiTheme="minorEastAsia" w:hint="eastAsia"/>
          <w:lang w:eastAsia="zh-CN"/>
        </w:rPr>
        <w:t>操作：</w:t>
      </w:r>
    </w:p>
    <w:p w:rsidR="00965A30" w:rsidRDefault="005C4B8B">
      <w:pPr>
        <w:spacing w:line="360" w:lineRule="auto"/>
        <w:ind w:leftChars="100" w:left="240" w:firstLineChars="100" w:firstLine="240"/>
        <w:rPr>
          <w:rFonts w:asciiTheme="minorEastAsia" w:eastAsiaTheme="minorEastAsia" w:hAnsiTheme="minorEastAsia"/>
          <w:lang w:eastAsia="zh-CN"/>
        </w:rPr>
      </w:pPr>
      <w:r>
        <w:rPr>
          <w:rFonts w:asciiTheme="minorEastAsia" w:eastAsiaTheme="minorEastAsia" w:hAnsiTheme="minorEastAsia" w:hint="eastAsia"/>
          <w:lang w:eastAsia="zh-CN"/>
        </w:rPr>
        <w:t>（1）需自行申报：属2017年6月以前认定的旧数据，请自行登录专技网平台进行申报；</w:t>
      </w:r>
    </w:p>
    <w:p w:rsidR="00965A30" w:rsidRDefault="005C4B8B">
      <w:pPr>
        <w:spacing w:line="360" w:lineRule="auto"/>
        <w:ind w:leftChars="100" w:left="240" w:firstLineChars="100" w:firstLine="240"/>
        <w:rPr>
          <w:rFonts w:asciiTheme="minorEastAsia" w:eastAsiaTheme="minorEastAsia" w:hAnsiTheme="minorEastAsia"/>
          <w:lang w:eastAsia="zh-CN"/>
        </w:rPr>
      </w:pPr>
      <w:r>
        <w:rPr>
          <w:rFonts w:asciiTheme="minorEastAsia" w:eastAsiaTheme="minorEastAsia" w:hAnsiTheme="minorEastAsia" w:hint="eastAsia"/>
          <w:lang w:eastAsia="zh-CN"/>
        </w:rPr>
        <w:lastRenderedPageBreak/>
        <w:t>（2）未同步：请先核对两系统的个人账号及信息是否一致。如一致则学时正在同步至专技网平台，预计十五个工作日左右，请耐心等待；</w:t>
      </w:r>
    </w:p>
    <w:p w:rsidR="00965A30" w:rsidRDefault="005C4B8B">
      <w:pPr>
        <w:spacing w:line="360" w:lineRule="auto"/>
        <w:ind w:leftChars="100" w:left="240" w:firstLineChars="100" w:firstLine="240"/>
        <w:rPr>
          <w:rFonts w:asciiTheme="minorEastAsia" w:eastAsiaTheme="minorEastAsia" w:hAnsiTheme="minorEastAsia"/>
          <w:lang w:eastAsia="zh-CN"/>
        </w:rPr>
      </w:pPr>
      <w:r>
        <w:rPr>
          <w:rFonts w:asciiTheme="minorEastAsia" w:eastAsiaTheme="minorEastAsia" w:hAnsiTheme="minorEastAsia" w:hint="eastAsia"/>
          <w:lang w:eastAsia="zh-CN"/>
        </w:rPr>
        <w:t>（3）已同步：已同步登记到专技网平台，无需重复申报；</w:t>
      </w:r>
      <w:r>
        <w:rPr>
          <w:rFonts w:asciiTheme="minorEastAsia" w:eastAsiaTheme="minorEastAsia" w:hAnsiTheme="minorEastAsia"/>
          <w:lang w:eastAsia="zh-CN"/>
        </w:rPr>
        <w:t>）</w:t>
      </w:r>
    </w:p>
    <w:p w:rsidR="00965A30" w:rsidRDefault="005C4B8B">
      <w:pPr>
        <w:spacing w:line="360" w:lineRule="auto"/>
        <w:rPr>
          <w:rFonts w:asciiTheme="minorEastAsia" w:eastAsiaTheme="minorEastAsia" w:hAnsiTheme="minorEastAsia"/>
          <w:lang w:eastAsia="zh-CN"/>
        </w:rPr>
      </w:pPr>
      <w:r>
        <w:rPr>
          <w:rFonts w:asciiTheme="minorEastAsia" w:eastAsiaTheme="minorEastAsia" w:hAnsiTheme="minorEastAsia"/>
          <w:noProof/>
          <w:lang w:eastAsia="zh-CN" w:bidi="ar-SA"/>
        </w:rPr>
        <w:drawing>
          <wp:inline distT="0" distB="0" distL="0" distR="0">
            <wp:extent cx="5274310" cy="313880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5"/>
                    <a:stretch>
                      <a:fillRect/>
                    </a:stretch>
                  </pic:blipFill>
                  <pic:spPr>
                    <a:xfrm>
                      <a:off x="0" y="0"/>
                      <a:ext cx="5274310" cy="3138805"/>
                    </a:xfrm>
                    <a:prstGeom prst="rect">
                      <a:avLst/>
                    </a:prstGeom>
                  </pic:spPr>
                </pic:pic>
              </a:graphicData>
            </a:graphic>
          </wp:inline>
        </w:drawing>
      </w:r>
    </w:p>
    <w:p w:rsidR="00965A30" w:rsidRDefault="005C4B8B">
      <w:pPr>
        <w:spacing w:before="156" w:after="156" w:line="360" w:lineRule="auto"/>
        <w:ind w:firstLineChars="200" w:firstLine="480"/>
        <w:outlineLvl w:val="2"/>
        <w:rPr>
          <w:rFonts w:asciiTheme="minorEastAsia" w:eastAsiaTheme="minorEastAsia" w:hAnsiTheme="minorEastAsia"/>
          <w:lang w:eastAsia="zh-CN"/>
        </w:rPr>
      </w:pPr>
      <w:bookmarkStart w:id="8" w:name="_Toc2017"/>
      <w:r>
        <w:rPr>
          <w:rFonts w:asciiTheme="minorEastAsia" w:eastAsiaTheme="minorEastAsia" w:hAnsiTheme="minorEastAsia" w:hint="eastAsia"/>
          <w:lang w:eastAsia="zh-CN"/>
        </w:rPr>
        <w:t>2.2.3学</w:t>
      </w:r>
      <w:r>
        <w:rPr>
          <w:rFonts w:asciiTheme="minorEastAsia" w:eastAsiaTheme="minorEastAsia" w:hAnsiTheme="minorEastAsia"/>
          <w:lang w:eastAsia="zh-CN"/>
        </w:rPr>
        <w:t>时打印</w:t>
      </w:r>
      <w:bookmarkEnd w:id="8"/>
    </w:p>
    <w:p w:rsidR="00965A30" w:rsidRDefault="005C4B8B">
      <w:pPr>
        <w:spacing w:before="156" w:after="156"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在“</w:t>
      </w:r>
      <w:r>
        <w:rPr>
          <w:rFonts w:asciiTheme="minorEastAsia" w:eastAsiaTheme="minorEastAsia" w:hAnsiTheme="minorEastAsia"/>
          <w:lang w:eastAsia="zh-CN"/>
        </w:rPr>
        <w:t>我的学</w:t>
      </w:r>
      <w:r>
        <w:rPr>
          <w:rFonts w:asciiTheme="minorEastAsia" w:eastAsiaTheme="minorEastAsia" w:hAnsiTheme="minorEastAsia" w:hint="eastAsia"/>
          <w:lang w:eastAsia="zh-CN"/>
        </w:rPr>
        <w:t>时”</w:t>
      </w:r>
      <w:r>
        <w:rPr>
          <w:rFonts w:asciiTheme="minorEastAsia" w:eastAsiaTheme="minorEastAsia" w:hAnsiTheme="minorEastAsia"/>
          <w:lang w:eastAsia="zh-CN"/>
        </w:rPr>
        <w:t>对应的年度</w:t>
      </w:r>
      <w:r>
        <w:rPr>
          <w:rFonts w:asciiTheme="minorEastAsia" w:eastAsiaTheme="minorEastAsia" w:hAnsiTheme="minorEastAsia" w:hint="eastAsia"/>
          <w:lang w:eastAsia="zh-CN"/>
        </w:rPr>
        <w:t>,点击“打印证明”可</w:t>
      </w:r>
      <w:r>
        <w:rPr>
          <w:rFonts w:asciiTheme="minorEastAsia" w:eastAsiaTheme="minorEastAsia" w:hAnsiTheme="minorEastAsia"/>
          <w:lang w:eastAsia="zh-CN"/>
        </w:rPr>
        <w:t>进打印</w:t>
      </w:r>
      <w:r>
        <w:rPr>
          <w:rFonts w:asciiTheme="minorEastAsia" w:eastAsiaTheme="minorEastAsia" w:hAnsiTheme="minorEastAsia" w:hint="eastAsia"/>
          <w:lang w:eastAsia="zh-CN"/>
        </w:rPr>
        <w:t>或</w:t>
      </w:r>
      <w:r>
        <w:rPr>
          <w:rFonts w:asciiTheme="minorEastAsia" w:eastAsiaTheme="minorEastAsia" w:hAnsiTheme="minorEastAsia"/>
          <w:lang w:eastAsia="zh-CN"/>
        </w:rPr>
        <w:t>下载</w:t>
      </w:r>
      <w:r>
        <w:rPr>
          <w:rFonts w:asciiTheme="minorEastAsia" w:eastAsiaTheme="minorEastAsia" w:hAnsiTheme="minorEastAsia" w:hint="eastAsia"/>
          <w:lang w:eastAsia="zh-CN"/>
        </w:rPr>
        <w:t>。</w:t>
      </w:r>
    </w:p>
    <w:p w:rsidR="00965A30" w:rsidRDefault="005C4B8B">
      <w:pPr>
        <w:spacing w:before="156" w:after="156" w:line="360" w:lineRule="auto"/>
        <w:rPr>
          <w:rFonts w:asciiTheme="minorEastAsia" w:eastAsiaTheme="minorEastAsia" w:hAnsiTheme="minorEastAsia"/>
          <w:lang w:eastAsia="zh-CN"/>
        </w:rPr>
      </w:pPr>
      <w:r>
        <w:rPr>
          <w:noProof/>
          <w:lang w:eastAsia="zh-CN" w:bidi="ar-SA"/>
        </w:rPr>
        <w:drawing>
          <wp:inline distT="0" distB="0" distL="114300" distR="114300">
            <wp:extent cx="5273040" cy="3587750"/>
            <wp:effectExtent l="0" t="0" r="3810" b="1270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6"/>
                    <a:stretch>
                      <a:fillRect/>
                    </a:stretch>
                  </pic:blipFill>
                  <pic:spPr>
                    <a:xfrm>
                      <a:off x="0" y="0"/>
                      <a:ext cx="5273040" cy="3587750"/>
                    </a:xfrm>
                    <a:prstGeom prst="rect">
                      <a:avLst/>
                    </a:prstGeom>
                    <a:noFill/>
                    <a:ln w="9525">
                      <a:noFill/>
                    </a:ln>
                  </pic:spPr>
                </pic:pic>
              </a:graphicData>
            </a:graphic>
          </wp:inline>
        </w:drawing>
      </w:r>
    </w:p>
    <w:p w:rsidR="00965A30" w:rsidRDefault="005C4B8B">
      <w:pPr>
        <w:spacing w:before="156" w:after="156" w:line="360" w:lineRule="auto"/>
        <w:ind w:firstLineChars="200" w:firstLine="480"/>
        <w:rPr>
          <w:rFonts w:asciiTheme="minorEastAsia" w:eastAsiaTheme="minorEastAsia" w:hAnsiTheme="minorEastAsia"/>
          <w:lang w:eastAsia="zh-CN"/>
        </w:rPr>
      </w:pPr>
      <w:r>
        <w:rPr>
          <w:rFonts w:asciiTheme="minorEastAsia" w:eastAsiaTheme="minorEastAsia" w:hAnsiTheme="minorEastAsia"/>
          <w:noProof/>
          <w:lang w:eastAsia="zh-CN" w:bidi="ar-SA"/>
        </w:rPr>
        <w:lastRenderedPageBreak/>
        <w:drawing>
          <wp:inline distT="0" distB="0" distL="0" distR="0">
            <wp:extent cx="5274310" cy="263271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7"/>
                    <a:stretch>
                      <a:fillRect/>
                    </a:stretch>
                  </pic:blipFill>
                  <pic:spPr>
                    <a:xfrm>
                      <a:off x="0" y="0"/>
                      <a:ext cx="5274310" cy="2632710"/>
                    </a:xfrm>
                    <a:prstGeom prst="rect">
                      <a:avLst/>
                    </a:prstGeom>
                  </pic:spPr>
                </pic:pic>
              </a:graphicData>
            </a:graphic>
          </wp:inline>
        </w:drawing>
      </w:r>
    </w:p>
    <w:p w:rsidR="00965A30" w:rsidRDefault="005C4B8B">
      <w:pPr>
        <w:spacing w:line="360" w:lineRule="auto"/>
        <w:rPr>
          <w:rFonts w:asciiTheme="minorEastAsia" w:eastAsiaTheme="minorEastAsia" w:hAnsiTheme="minorEastAsia"/>
          <w:lang w:eastAsia="zh-CN"/>
        </w:rPr>
      </w:pPr>
      <w:r>
        <w:rPr>
          <w:rFonts w:asciiTheme="minorEastAsia" w:eastAsiaTheme="minorEastAsia" w:hAnsiTheme="minorEastAsia" w:hint="eastAsia"/>
          <w:lang w:eastAsia="zh-CN"/>
        </w:rPr>
        <w:t>注: （1）点击打印即可打印学时；</w:t>
      </w:r>
    </w:p>
    <w:p w:rsidR="00965A30" w:rsidRDefault="005C4B8B">
      <w:pPr>
        <w:spacing w:line="360" w:lineRule="auto"/>
        <w:ind w:firstLineChars="250" w:firstLine="600"/>
        <w:rPr>
          <w:rFonts w:asciiTheme="minorEastAsia" w:eastAsiaTheme="minorEastAsia" w:hAnsiTheme="minorEastAsia"/>
          <w:lang w:eastAsia="zh-CN"/>
        </w:rPr>
      </w:pPr>
      <w:r>
        <w:rPr>
          <w:rFonts w:asciiTheme="minorEastAsia" w:eastAsiaTheme="minorEastAsia" w:hAnsiTheme="minorEastAsia"/>
          <w:lang w:eastAsia="zh-CN"/>
        </w:rPr>
        <w:t xml:space="preserve">(2) </w:t>
      </w:r>
      <w:r>
        <w:rPr>
          <w:rFonts w:asciiTheme="minorEastAsia" w:eastAsiaTheme="minorEastAsia" w:hAnsiTheme="minorEastAsia" w:hint="eastAsia"/>
          <w:lang w:eastAsia="zh-CN"/>
        </w:rPr>
        <w:t>点击下载导出pdf即可导出学时pdf文件。</w:t>
      </w:r>
    </w:p>
    <w:p w:rsidR="00965A30" w:rsidRDefault="005C4B8B">
      <w:pPr>
        <w:pStyle w:val="2"/>
        <w:rPr>
          <w:rFonts w:asciiTheme="minorEastAsia" w:eastAsiaTheme="minorEastAsia" w:hAnsiTheme="minorEastAsia"/>
          <w:sz w:val="24"/>
          <w:szCs w:val="24"/>
        </w:rPr>
      </w:pPr>
      <w:bookmarkStart w:id="9" w:name="_Toc31659"/>
      <w:r>
        <w:rPr>
          <w:rFonts w:asciiTheme="minorEastAsia" w:eastAsiaTheme="minorEastAsia" w:hAnsiTheme="minorEastAsia" w:hint="eastAsia"/>
          <w:sz w:val="24"/>
          <w:szCs w:val="24"/>
        </w:rPr>
        <w:t>2.3 个人资料</w:t>
      </w:r>
      <w:bookmarkEnd w:id="9"/>
    </w:p>
    <w:p w:rsidR="00965A30" w:rsidRDefault="005C4B8B">
      <w:pPr>
        <w:spacing w:before="156" w:after="156" w:line="360" w:lineRule="auto"/>
        <w:ind w:firstLineChars="200" w:firstLine="480"/>
        <w:outlineLvl w:val="2"/>
        <w:rPr>
          <w:rFonts w:asciiTheme="minorEastAsia" w:eastAsiaTheme="minorEastAsia" w:hAnsiTheme="minorEastAsia"/>
          <w:lang w:eastAsia="zh-CN"/>
        </w:rPr>
      </w:pPr>
      <w:bookmarkStart w:id="10" w:name="_Toc28733"/>
      <w:r>
        <w:rPr>
          <w:rFonts w:asciiTheme="minorEastAsia" w:eastAsiaTheme="minorEastAsia" w:hAnsiTheme="minorEastAsia" w:hint="eastAsia"/>
          <w:lang w:eastAsia="zh-CN"/>
        </w:rPr>
        <w:t>2.3.1修改个人信息</w:t>
      </w:r>
      <w:bookmarkEnd w:id="10"/>
    </w:p>
    <w:p w:rsidR="00965A30" w:rsidRDefault="005C4B8B">
      <w:pPr>
        <w:spacing w:before="156" w:after="156"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在“</w:t>
      </w:r>
      <w:r>
        <w:rPr>
          <w:rFonts w:asciiTheme="minorEastAsia" w:eastAsiaTheme="minorEastAsia" w:hAnsiTheme="minorEastAsia"/>
          <w:lang w:eastAsia="zh-CN"/>
        </w:rPr>
        <w:t>个人资料</w:t>
      </w:r>
      <w:r>
        <w:rPr>
          <w:rFonts w:asciiTheme="minorEastAsia" w:eastAsiaTheme="minorEastAsia" w:hAnsiTheme="minorEastAsia" w:hint="eastAsia"/>
          <w:lang w:eastAsia="zh-CN"/>
        </w:rPr>
        <w:t>”——“修改</w:t>
      </w:r>
      <w:r>
        <w:rPr>
          <w:rFonts w:asciiTheme="minorEastAsia" w:eastAsiaTheme="minorEastAsia" w:hAnsiTheme="minorEastAsia"/>
          <w:lang w:eastAsia="zh-CN"/>
        </w:rPr>
        <w:t>个人信息</w:t>
      </w:r>
      <w:r>
        <w:rPr>
          <w:rFonts w:asciiTheme="minorEastAsia" w:eastAsiaTheme="minorEastAsia" w:hAnsiTheme="minorEastAsia" w:hint="eastAsia"/>
          <w:lang w:eastAsia="zh-CN"/>
        </w:rPr>
        <w:t>”,</w:t>
      </w:r>
      <w:r>
        <w:rPr>
          <w:rFonts w:asciiTheme="minorEastAsia" w:eastAsiaTheme="minorEastAsia" w:hAnsiTheme="minorEastAsia" w:hint="eastAsia"/>
          <w:lang w:eastAsia="zh-CN" w:bidi="ar-SA"/>
        </w:rPr>
        <w:t>点击需修改的个人信息项，修改信息后，点击“确认修改”即可完成修改。</w:t>
      </w:r>
      <w:r>
        <w:rPr>
          <w:rFonts w:asciiTheme="minorEastAsia" w:eastAsiaTheme="minorEastAsia" w:hAnsiTheme="minorEastAsia"/>
          <w:lang w:eastAsia="zh-CN" w:bidi="ar-SA"/>
        </w:rPr>
        <w:t>（</w:t>
      </w:r>
      <w:r>
        <w:rPr>
          <w:rFonts w:asciiTheme="minorEastAsia" w:eastAsiaTheme="minorEastAsia" w:hAnsiTheme="minorEastAsia" w:hint="eastAsia"/>
          <w:lang w:eastAsia="zh-CN" w:bidi="ar-SA"/>
        </w:rPr>
        <w:t>注:带*为</w:t>
      </w:r>
      <w:r>
        <w:rPr>
          <w:rFonts w:asciiTheme="minorEastAsia" w:eastAsiaTheme="minorEastAsia" w:hAnsiTheme="minorEastAsia"/>
          <w:lang w:eastAsia="zh-CN" w:bidi="ar-SA"/>
        </w:rPr>
        <w:t>必填写</w:t>
      </w:r>
      <w:r>
        <w:rPr>
          <w:rFonts w:asciiTheme="minorEastAsia" w:eastAsiaTheme="minorEastAsia" w:hAnsiTheme="minorEastAsia" w:hint="eastAsia"/>
          <w:lang w:eastAsia="zh-CN" w:bidi="ar-SA"/>
        </w:rPr>
        <w:t>项）</w:t>
      </w:r>
    </w:p>
    <w:p w:rsidR="00965A30" w:rsidRDefault="005C4B8B">
      <w:pPr>
        <w:spacing w:before="156" w:after="156" w:line="360" w:lineRule="auto"/>
        <w:rPr>
          <w:rFonts w:asciiTheme="minorEastAsia" w:eastAsiaTheme="minorEastAsia" w:hAnsiTheme="minorEastAsia"/>
          <w:lang w:eastAsia="zh-CN"/>
        </w:rPr>
      </w:pPr>
      <w:r>
        <w:rPr>
          <w:noProof/>
          <w:lang w:eastAsia="zh-CN" w:bidi="ar-SA"/>
        </w:rPr>
        <w:drawing>
          <wp:inline distT="0" distB="0" distL="114300" distR="114300">
            <wp:extent cx="5263515" cy="3507740"/>
            <wp:effectExtent l="0" t="0" r="13335" b="1651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8"/>
                    <a:stretch>
                      <a:fillRect/>
                    </a:stretch>
                  </pic:blipFill>
                  <pic:spPr>
                    <a:xfrm>
                      <a:off x="0" y="0"/>
                      <a:ext cx="5263515" cy="3507740"/>
                    </a:xfrm>
                    <a:prstGeom prst="rect">
                      <a:avLst/>
                    </a:prstGeom>
                    <a:noFill/>
                    <a:ln w="9525">
                      <a:noFill/>
                    </a:ln>
                  </pic:spPr>
                </pic:pic>
              </a:graphicData>
            </a:graphic>
          </wp:inline>
        </w:drawing>
      </w:r>
    </w:p>
    <w:p w:rsidR="00965A30" w:rsidRDefault="005C4B8B">
      <w:pPr>
        <w:spacing w:before="156" w:after="156" w:line="360" w:lineRule="auto"/>
        <w:rPr>
          <w:rFonts w:asciiTheme="minorEastAsia" w:eastAsiaTheme="minorEastAsia" w:hAnsiTheme="minorEastAsia"/>
          <w:lang w:eastAsia="zh-CN"/>
        </w:rPr>
      </w:pPr>
      <w:r>
        <w:rPr>
          <w:noProof/>
          <w:lang w:eastAsia="zh-CN" w:bidi="ar-SA"/>
        </w:rPr>
        <w:lastRenderedPageBreak/>
        <w:drawing>
          <wp:inline distT="0" distB="0" distL="114300" distR="114300">
            <wp:extent cx="5262880" cy="3324225"/>
            <wp:effectExtent l="0" t="0" r="13970" b="952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9"/>
                    <a:stretch>
                      <a:fillRect/>
                    </a:stretch>
                  </pic:blipFill>
                  <pic:spPr>
                    <a:xfrm>
                      <a:off x="0" y="0"/>
                      <a:ext cx="5262880" cy="3324225"/>
                    </a:xfrm>
                    <a:prstGeom prst="rect">
                      <a:avLst/>
                    </a:prstGeom>
                    <a:noFill/>
                    <a:ln w="9525">
                      <a:noFill/>
                    </a:ln>
                  </pic:spPr>
                </pic:pic>
              </a:graphicData>
            </a:graphic>
          </wp:inline>
        </w:drawing>
      </w:r>
    </w:p>
    <w:p w:rsidR="00965A30" w:rsidRDefault="00965A30">
      <w:pPr>
        <w:spacing w:before="156" w:after="156" w:line="360" w:lineRule="auto"/>
        <w:ind w:firstLineChars="200" w:firstLine="480"/>
        <w:rPr>
          <w:rFonts w:asciiTheme="minorEastAsia" w:eastAsiaTheme="minorEastAsia" w:hAnsiTheme="minorEastAsia"/>
          <w:lang w:eastAsia="zh-CN"/>
        </w:rPr>
      </w:pPr>
    </w:p>
    <w:p w:rsidR="00965A30" w:rsidRDefault="005C4B8B">
      <w:pPr>
        <w:spacing w:before="156" w:after="156" w:line="360" w:lineRule="auto"/>
        <w:rPr>
          <w:rFonts w:asciiTheme="minorEastAsia" w:eastAsiaTheme="minorEastAsia" w:hAnsiTheme="minorEastAsia"/>
          <w:lang w:eastAsia="zh-CN"/>
        </w:rPr>
      </w:pPr>
      <w:r>
        <w:rPr>
          <w:rFonts w:asciiTheme="minorEastAsia" w:eastAsiaTheme="minorEastAsia" w:hAnsiTheme="minorEastAsia"/>
          <w:noProof/>
          <w:lang w:eastAsia="zh-CN" w:bidi="ar-SA"/>
        </w:rPr>
        <w:drawing>
          <wp:inline distT="0" distB="0" distL="0" distR="0">
            <wp:extent cx="5274310" cy="355854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0"/>
                    <a:stretch>
                      <a:fillRect/>
                    </a:stretch>
                  </pic:blipFill>
                  <pic:spPr>
                    <a:xfrm>
                      <a:off x="0" y="0"/>
                      <a:ext cx="5274310" cy="3558540"/>
                    </a:xfrm>
                    <a:prstGeom prst="rect">
                      <a:avLst/>
                    </a:prstGeom>
                  </pic:spPr>
                </pic:pic>
              </a:graphicData>
            </a:graphic>
          </wp:inline>
        </w:drawing>
      </w:r>
    </w:p>
    <w:p w:rsidR="00965A30" w:rsidRDefault="005C4B8B">
      <w:pPr>
        <w:spacing w:before="156" w:after="156" w:line="360" w:lineRule="auto"/>
        <w:ind w:firstLineChars="200" w:firstLine="480"/>
        <w:outlineLvl w:val="2"/>
        <w:rPr>
          <w:rFonts w:asciiTheme="minorEastAsia" w:eastAsiaTheme="minorEastAsia" w:hAnsiTheme="minorEastAsia"/>
          <w:lang w:eastAsia="zh-CN"/>
        </w:rPr>
      </w:pPr>
      <w:bookmarkStart w:id="11" w:name="_Toc5220"/>
      <w:r>
        <w:rPr>
          <w:rFonts w:asciiTheme="minorEastAsia" w:eastAsiaTheme="minorEastAsia" w:hAnsiTheme="minorEastAsia" w:hint="eastAsia"/>
          <w:lang w:eastAsia="zh-CN"/>
        </w:rPr>
        <w:t>2.3.2办理调动</w:t>
      </w:r>
      <w:bookmarkEnd w:id="11"/>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点击页面左边的“个人资料”——点击“办理调动”——填写申请说明和选择调动的学校名称，最后点击“保存”。然后</w:t>
      </w:r>
      <w:r>
        <w:rPr>
          <w:rFonts w:asciiTheme="minorEastAsia" w:eastAsiaTheme="minorEastAsia" w:hAnsiTheme="minorEastAsia"/>
          <w:lang w:eastAsia="zh-CN"/>
        </w:rPr>
        <w:t>联系</w:t>
      </w:r>
      <w:r>
        <w:rPr>
          <w:rFonts w:asciiTheme="minorEastAsia" w:eastAsiaTheme="minorEastAsia" w:hAnsiTheme="minorEastAsia" w:hint="eastAsia"/>
          <w:lang w:eastAsia="zh-CN"/>
        </w:rPr>
        <w:t>申请</w:t>
      </w:r>
      <w:r>
        <w:rPr>
          <w:rFonts w:asciiTheme="minorEastAsia" w:eastAsiaTheme="minorEastAsia" w:hAnsiTheme="minorEastAsia"/>
          <w:lang w:eastAsia="zh-CN"/>
        </w:rPr>
        <w:t>转入</w:t>
      </w:r>
      <w:r>
        <w:rPr>
          <w:rFonts w:asciiTheme="minorEastAsia" w:eastAsiaTheme="minorEastAsia" w:hAnsiTheme="minorEastAsia" w:hint="eastAsia"/>
          <w:lang w:eastAsia="zh-CN"/>
        </w:rPr>
        <w:t>的单位用学校管理人员的账号及密码登陆广东省教师继续教育信息管理平接收即可。</w:t>
      </w:r>
    </w:p>
    <w:p w:rsidR="00965A30" w:rsidRDefault="005C4B8B">
      <w:pPr>
        <w:spacing w:line="360" w:lineRule="auto"/>
        <w:rPr>
          <w:rFonts w:asciiTheme="minorEastAsia" w:eastAsiaTheme="minorEastAsia" w:hAnsiTheme="minorEastAsia"/>
          <w:lang w:eastAsia="zh-CN"/>
        </w:rPr>
      </w:pPr>
      <w:r>
        <w:rPr>
          <w:noProof/>
          <w:lang w:eastAsia="zh-CN" w:bidi="ar-SA"/>
        </w:rPr>
        <w:lastRenderedPageBreak/>
        <w:drawing>
          <wp:inline distT="0" distB="0" distL="114300" distR="114300">
            <wp:extent cx="5270500" cy="3529965"/>
            <wp:effectExtent l="0" t="0" r="6350" b="133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1"/>
                    <a:stretch>
                      <a:fillRect/>
                    </a:stretch>
                  </pic:blipFill>
                  <pic:spPr>
                    <a:xfrm>
                      <a:off x="0" y="0"/>
                      <a:ext cx="5270500" cy="3529965"/>
                    </a:xfrm>
                    <a:prstGeom prst="rect">
                      <a:avLst/>
                    </a:prstGeom>
                    <a:noFill/>
                    <a:ln w="9525">
                      <a:noFill/>
                    </a:ln>
                  </pic:spPr>
                </pic:pic>
              </a:graphicData>
            </a:graphic>
          </wp:inline>
        </w:drawing>
      </w:r>
    </w:p>
    <w:p w:rsidR="00965A30" w:rsidRDefault="00965A30">
      <w:pPr>
        <w:spacing w:line="360" w:lineRule="auto"/>
        <w:rPr>
          <w:rFonts w:asciiTheme="minorEastAsia" w:eastAsiaTheme="minorEastAsia" w:hAnsiTheme="minorEastAsia"/>
          <w:lang w:eastAsia="zh-CN"/>
        </w:rPr>
      </w:pPr>
    </w:p>
    <w:p w:rsidR="00965A30" w:rsidRDefault="005C4B8B">
      <w:pPr>
        <w:spacing w:line="360" w:lineRule="auto"/>
        <w:rPr>
          <w:rFonts w:asciiTheme="minorEastAsia" w:eastAsiaTheme="minorEastAsia" w:hAnsiTheme="minorEastAsia"/>
          <w:lang w:eastAsia="zh-CN"/>
        </w:rPr>
      </w:pPr>
      <w:r>
        <w:rPr>
          <w:rFonts w:asciiTheme="minorEastAsia" w:eastAsiaTheme="minorEastAsia" w:hAnsiTheme="minorEastAsia"/>
          <w:noProof/>
          <w:lang w:eastAsia="zh-CN" w:bidi="ar-SA"/>
        </w:rPr>
        <w:drawing>
          <wp:inline distT="0" distB="0" distL="0" distR="0">
            <wp:extent cx="5274310" cy="344741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22"/>
                    <a:stretch>
                      <a:fillRect/>
                    </a:stretch>
                  </pic:blipFill>
                  <pic:spPr>
                    <a:xfrm>
                      <a:off x="0" y="0"/>
                      <a:ext cx="5274310" cy="3447415"/>
                    </a:xfrm>
                    <a:prstGeom prst="rect">
                      <a:avLst/>
                    </a:prstGeom>
                  </pic:spPr>
                </pic:pic>
              </a:graphicData>
            </a:graphic>
          </wp:inline>
        </w:drawing>
      </w:r>
    </w:p>
    <w:p w:rsidR="00965A30" w:rsidRDefault="005C4B8B">
      <w:pPr>
        <w:spacing w:line="360" w:lineRule="auto"/>
        <w:rPr>
          <w:rFonts w:asciiTheme="minorEastAsia" w:eastAsiaTheme="minorEastAsia" w:hAnsiTheme="minorEastAsia"/>
          <w:lang w:eastAsia="zh-CN"/>
        </w:rPr>
      </w:pPr>
      <w:r>
        <w:rPr>
          <w:rFonts w:asciiTheme="minorEastAsia" w:eastAsiaTheme="minorEastAsia" w:hAnsiTheme="minorEastAsia"/>
          <w:noProof/>
          <w:lang w:eastAsia="zh-CN" w:bidi="ar-SA"/>
        </w:rPr>
        <w:lastRenderedPageBreak/>
        <w:drawing>
          <wp:inline distT="0" distB="0" distL="0" distR="0">
            <wp:extent cx="5274310" cy="311721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23"/>
                    <a:stretch>
                      <a:fillRect/>
                    </a:stretch>
                  </pic:blipFill>
                  <pic:spPr>
                    <a:xfrm>
                      <a:off x="0" y="0"/>
                      <a:ext cx="5274310" cy="3117215"/>
                    </a:xfrm>
                    <a:prstGeom prst="rect">
                      <a:avLst/>
                    </a:prstGeom>
                  </pic:spPr>
                </pic:pic>
              </a:graphicData>
            </a:graphic>
          </wp:inline>
        </w:drawing>
      </w:r>
    </w:p>
    <w:p w:rsidR="00965A30" w:rsidRDefault="00965A30">
      <w:pPr>
        <w:spacing w:line="360" w:lineRule="auto"/>
        <w:rPr>
          <w:rFonts w:asciiTheme="minorEastAsia" w:eastAsiaTheme="minorEastAsia" w:hAnsiTheme="minorEastAsia"/>
          <w:lang w:eastAsia="zh-CN"/>
        </w:rPr>
      </w:pPr>
    </w:p>
    <w:p w:rsidR="00965A30" w:rsidRDefault="005C4B8B">
      <w:pPr>
        <w:spacing w:line="360" w:lineRule="auto"/>
        <w:rPr>
          <w:rFonts w:asciiTheme="minorEastAsia" w:eastAsiaTheme="minorEastAsia" w:hAnsiTheme="minorEastAsia"/>
          <w:lang w:eastAsia="zh-CN"/>
        </w:rPr>
      </w:pPr>
      <w:r>
        <w:rPr>
          <w:rFonts w:asciiTheme="minorEastAsia" w:eastAsiaTheme="minorEastAsia" w:hAnsiTheme="minorEastAsia"/>
          <w:noProof/>
          <w:lang w:eastAsia="zh-CN" w:bidi="ar-SA"/>
        </w:rPr>
        <w:drawing>
          <wp:inline distT="0" distB="0" distL="0" distR="0">
            <wp:extent cx="5274310" cy="347535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24"/>
                    <a:stretch>
                      <a:fillRect/>
                    </a:stretch>
                  </pic:blipFill>
                  <pic:spPr>
                    <a:xfrm>
                      <a:off x="0" y="0"/>
                      <a:ext cx="5274310" cy="3475355"/>
                    </a:xfrm>
                    <a:prstGeom prst="rect">
                      <a:avLst/>
                    </a:prstGeom>
                  </pic:spPr>
                </pic:pic>
              </a:graphicData>
            </a:graphic>
          </wp:inline>
        </w:drawing>
      </w:r>
    </w:p>
    <w:p w:rsidR="00965A30" w:rsidRDefault="00965A30">
      <w:pPr>
        <w:spacing w:line="360" w:lineRule="auto"/>
        <w:rPr>
          <w:rFonts w:asciiTheme="minorEastAsia" w:eastAsiaTheme="minorEastAsia" w:hAnsiTheme="minorEastAsia"/>
          <w:lang w:eastAsia="zh-CN"/>
        </w:rPr>
      </w:pPr>
    </w:p>
    <w:p w:rsidR="00965A30" w:rsidRDefault="005C4B8B">
      <w:pPr>
        <w:spacing w:line="360" w:lineRule="auto"/>
        <w:outlineLvl w:val="1"/>
        <w:rPr>
          <w:rFonts w:asciiTheme="minorEastAsia" w:eastAsiaTheme="minorEastAsia" w:hAnsiTheme="minorEastAsia"/>
          <w:b/>
          <w:lang w:eastAsia="zh-CN"/>
        </w:rPr>
      </w:pPr>
      <w:bookmarkStart w:id="12" w:name="_Toc3399"/>
      <w:r>
        <w:rPr>
          <w:rFonts w:asciiTheme="minorEastAsia" w:eastAsiaTheme="minorEastAsia" w:hAnsiTheme="minorEastAsia" w:hint="eastAsia"/>
          <w:b/>
          <w:lang w:eastAsia="zh-CN"/>
        </w:rPr>
        <w:t>2.4修改密码</w:t>
      </w:r>
      <w:bookmarkEnd w:id="12"/>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点击页面左边的“修改</w:t>
      </w:r>
      <w:r>
        <w:rPr>
          <w:rFonts w:asciiTheme="minorEastAsia" w:eastAsiaTheme="minorEastAsia" w:hAnsiTheme="minorEastAsia"/>
          <w:lang w:eastAsia="zh-CN"/>
        </w:rPr>
        <w:t>密码</w:t>
      </w:r>
      <w:r>
        <w:rPr>
          <w:rFonts w:asciiTheme="minorEastAsia" w:eastAsiaTheme="minorEastAsia" w:hAnsiTheme="minorEastAsia" w:hint="eastAsia"/>
          <w:lang w:eastAsia="zh-CN"/>
        </w:rPr>
        <w:t>”填写原</w:t>
      </w:r>
      <w:r>
        <w:rPr>
          <w:rFonts w:asciiTheme="minorEastAsia" w:eastAsiaTheme="minorEastAsia" w:hAnsiTheme="minorEastAsia"/>
          <w:lang w:eastAsia="zh-CN"/>
        </w:rPr>
        <w:t>密码及新密码</w:t>
      </w:r>
      <w:r>
        <w:rPr>
          <w:rFonts w:asciiTheme="minorEastAsia" w:eastAsiaTheme="minorEastAsia" w:hAnsiTheme="minorEastAsia" w:hint="eastAsia"/>
          <w:lang w:eastAsia="zh-CN"/>
        </w:rPr>
        <w:t>,最后“保存”即可。</w:t>
      </w:r>
    </w:p>
    <w:p w:rsidR="00965A30" w:rsidRDefault="005C4B8B">
      <w:pPr>
        <w:spacing w:line="360" w:lineRule="auto"/>
        <w:rPr>
          <w:rFonts w:asciiTheme="minorEastAsia" w:eastAsiaTheme="minorEastAsia" w:hAnsiTheme="minorEastAsia"/>
          <w:lang w:eastAsia="zh-CN"/>
        </w:rPr>
      </w:pPr>
      <w:r>
        <w:rPr>
          <w:noProof/>
          <w:lang w:eastAsia="zh-CN" w:bidi="ar-SA"/>
        </w:rPr>
        <w:lastRenderedPageBreak/>
        <w:drawing>
          <wp:inline distT="0" distB="0" distL="114300" distR="114300">
            <wp:extent cx="5268595" cy="3323590"/>
            <wp:effectExtent l="0" t="0" r="8255" b="1016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25"/>
                    <a:stretch>
                      <a:fillRect/>
                    </a:stretch>
                  </pic:blipFill>
                  <pic:spPr>
                    <a:xfrm>
                      <a:off x="0" y="0"/>
                      <a:ext cx="5268595" cy="3323590"/>
                    </a:xfrm>
                    <a:prstGeom prst="rect">
                      <a:avLst/>
                    </a:prstGeom>
                    <a:noFill/>
                    <a:ln w="9525">
                      <a:noFill/>
                    </a:ln>
                  </pic:spPr>
                </pic:pic>
              </a:graphicData>
            </a:graphic>
          </wp:inline>
        </w:drawing>
      </w:r>
    </w:p>
    <w:p w:rsidR="00965A30" w:rsidRDefault="005C4B8B">
      <w:pPr>
        <w:spacing w:line="360" w:lineRule="auto"/>
        <w:rPr>
          <w:rFonts w:asciiTheme="minorEastAsia" w:eastAsiaTheme="minorEastAsia" w:hAnsiTheme="minorEastAsia"/>
          <w:lang w:eastAsia="zh-CN"/>
        </w:rPr>
      </w:pPr>
      <w:r>
        <w:rPr>
          <w:rFonts w:asciiTheme="minorEastAsia" w:eastAsiaTheme="minorEastAsia" w:hAnsiTheme="minorEastAsia"/>
          <w:noProof/>
          <w:lang w:eastAsia="zh-CN" w:bidi="ar-SA"/>
        </w:rPr>
        <w:drawing>
          <wp:inline distT="0" distB="0" distL="0" distR="0">
            <wp:extent cx="5274310" cy="367728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26"/>
                    <a:stretch>
                      <a:fillRect/>
                    </a:stretch>
                  </pic:blipFill>
                  <pic:spPr>
                    <a:xfrm>
                      <a:off x="0" y="0"/>
                      <a:ext cx="5274310" cy="3677285"/>
                    </a:xfrm>
                    <a:prstGeom prst="rect">
                      <a:avLst/>
                    </a:prstGeom>
                  </pic:spPr>
                </pic:pic>
              </a:graphicData>
            </a:graphic>
          </wp:inline>
        </w:drawing>
      </w:r>
    </w:p>
    <w:p w:rsidR="00965A30" w:rsidRDefault="00965A30">
      <w:pPr>
        <w:spacing w:line="360" w:lineRule="auto"/>
        <w:rPr>
          <w:rFonts w:asciiTheme="minorEastAsia" w:eastAsiaTheme="minorEastAsia" w:hAnsiTheme="minorEastAsia"/>
          <w:lang w:eastAsia="zh-CN"/>
        </w:rPr>
      </w:pPr>
    </w:p>
    <w:p w:rsidR="00965A30" w:rsidRDefault="005C4B8B">
      <w:pPr>
        <w:spacing w:line="360" w:lineRule="auto"/>
        <w:outlineLvl w:val="1"/>
        <w:rPr>
          <w:rFonts w:asciiTheme="minorEastAsia" w:eastAsiaTheme="minorEastAsia" w:hAnsiTheme="minorEastAsia"/>
          <w:b/>
          <w:lang w:eastAsia="zh-CN"/>
        </w:rPr>
      </w:pPr>
      <w:bookmarkStart w:id="13" w:name="_Toc29132"/>
      <w:r>
        <w:rPr>
          <w:rFonts w:asciiTheme="minorEastAsia" w:eastAsiaTheme="minorEastAsia" w:hAnsiTheme="minorEastAsia" w:hint="eastAsia"/>
          <w:b/>
          <w:lang w:eastAsia="zh-CN"/>
        </w:rPr>
        <w:t>2.5自主申报学时</w:t>
      </w:r>
      <w:bookmarkEnd w:id="13"/>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1、点击“个人中心”导航栏中的“自主申报学时”进入页面。</w:t>
      </w:r>
    </w:p>
    <w:p w:rsidR="00965A30" w:rsidRDefault="005C4B8B">
      <w:pPr>
        <w:spacing w:line="360" w:lineRule="auto"/>
        <w:ind w:firstLineChars="200" w:firstLine="440"/>
        <w:rPr>
          <w:rFonts w:asciiTheme="minorEastAsia" w:eastAsiaTheme="minorEastAsia" w:hAnsiTheme="minorEastAsia"/>
          <w:color w:val="FF0000"/>
          <w:sz w:val="22"/>
          <w:szCs w:val="22"/>
          <w:lang w:eastAsia="zh-CN"/>
        </w:rPr>
      </w:pPr>
      <w:r>
        <w:rPr>
          <w:rFonts w:asciiTheme="minorEastAsia" w:eastAsiaTheme="minorEastAsia" w:hAnsiTheme="minorEastAsia" w:hint="eastAsia"/>
          <w:color w:val="FF0000"/>
          <w:sz w:val="22"/>
          <w:szCs w:val="22"/>
          <w:lang w:eastAsia="zh-CN"/>
        </w:rPr>
        <w:t>自主申报学时流程为：教师填写申报表→学校管理员确认→学校所在区域行政机构审核。</w:t>
      </w:r>
    </w:p>
    <w:p w:rsidR="00965A30" w:rsidRDefault="00965A30">
      <w:pPr>
        <w:spacing w:line="360" w:lineRule="auto"/>
        <w:ind w:firstLineChars="200" w:firstLine="480"/>
        <w:rPr>
          <w:rFonts w:asciiTheme="minorEastAsia" w:eastAsiaTheme="minorEastAsia" w:hAnsiTheme="minorEastAsia"/>
          <w:lang w:eastAsia="zh-CN"/>
        </w:rPr>
      </w:pP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noProof/>
          <w:lang w:eastAsia="zh-CN" w:bidi="ar-SA"/>
        </w:rPr>
        <w:drawing>
          <wp:inline distT="0" distB="0" distL="0" distR="0">
            <wp:extent cx="5274310" cy="2903855"/>
            <wp:effectExtent l="0" t="0" r="254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5274310" cy="2903855"/>
                    </a:xfrm>
                    <a:prstGeom prst="rect">
                      <a:avLst/>
                    </a:prstGeom>
                  </pic:spPr>
                </pic:pic>
              </a:graphicData>
            </a:graphic>
          </wp:inline>
        </w:drawing>
      </w:r>
    </w:p>
    <w:p w:rsidR="00965A30" w:rsidRDefault="00965A30">
      <w:pPr>
        <w:spacing w:line="360" w:lineRule="auto"/>
        <w:ind w:firstLineChars="200" w:firstLine="480"/>
        <w:rPr>
          <w:rFonts w:asciiTheme="minorEastAsia" w:eastAsiaTheme="minorEastAsia" w:hAnsiTheme="minorEastAsia"/>
          <w:lang w:eastAsia="zh-CN"/>
        </w:rPr>
      </w:pP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2、点击“填写申报表”，并且填写完整相关内容。</w:t>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noProof/>
          <w:lang w:eastAsia="zh-CN" w:bidi="ar-SA"/>
        </w:rPr>
        <w:drawing>
          <wp:inline distT="0" distB="0" distL="0" distR="0">
            <wp:extent cx="5274310" cy="3234055"/>
            <wp:effectExtent l="0" t="0" r="254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8"/>
                    <a:stretch>
                      <a:fillRect/>
                    </a:stretch>
                  </pic:blipFill>
                  <pic:spPr>
                    <a:xfrm>
                      <a:off x="0" y="0"/>
                      <a:ext cx="5274310" cy="3234055"/>
                    </a:xfrm>
                    <a:prstGeom prst="rect">
                      <a:avLst/>
                    </a:prstGeom>
                  </pic:spPr>
                </pic:pic>
              </a:graphicData>
            </a:graphic>
          </wp:inline>
        </w:drawing>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noProof/>
          <w:lang w:eastAsia="zh-CN" w:bidi="ar-SA"/>
        </w:rPr>
        <w:lastRenderedPageBreak/>
        <w:drawing>
          <wp:inline distT="0" distB="0" distL="0" distR="0">
            <wp:extent cx="5274310" cy="4707255"/>
            <wp:effectExtent l="0" t="0" r="2540" b="171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9"/>
                    <a:stretch>
                      <a:fillRect/>
                    </a:stretch>
                  </pic:blipFill>
                  <pic:spPr>
                    <a:xfrm>
                      <a:off x="0" y="0"/>
                      <a:ext cx="5274310" cy="4707255"/>
                    </a:xfrm>
                    <a:prstGeom prst="rect">
                      <a:avLst/>
                    </a:prstGeom>
                  </pic:spPr>
                </pic:pic>
              </a:graphicData>
            </a:graphic>
          </wp:inline>
        </w:drawing>
      </w:r>
    </w:p>
    <w:p w:rsidR="00965A30" w:rsidRDefault="00965A30">
      <w:pPr>
        <w:spacing w:line="360" w:lineRule="auto"/>
        <w:ind w:firstLineChars="200" w:firstLine="480"/>
        <w:rPr>
          <w:rFonts w:asciiTheme="minorEastAsia" w:eastAsiaTheme="minorEastAsia" w:hAnsiTheme="minorEastAsia"/>
          <w:lang w:eastAsia="zh-CN"/>
        </w:rPr>
      </w:pP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3、点击“说明”可查看学时申报说明内容：</w:t>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根据《广东省教育厅关于中小学教师继续教育学时登记管理的暂行办法》（粤教继〔2013〕2号），中小学教师参加经单位选派或许可的非教育部门举办的培训（不含公需课），按实际学习时间数计算个人选修科目学时。中等职业学校教师参加经单位选派或许可的非教育部门举办的培训，培训内容（如跟岗学习、下企业实践等）与其本专业相关，可按实际学习时间数计算专业科目学时。</w:t>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noProof/>
          <w:lang w:eastAsia="zh-CN" w:bidi="ar-SA"/>
        </w:rPr>
        <w:lastRenderedPageBreak/>
        <w:drawing>
          <wp:inline distT="0" distB="0" distL="0" distR="0">
            <wp:extent cx="5274310" cy="3286125"/>
            <wp:effectExtent l="0" t="0" r="254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5274310" cy="3286125"/>
                    </a:xfrm>
                    <a:prstGeom prst="rect">
                      <a:avLst/>
                    </a:prstGeom>
                  </pic:spPr>
                </pic:pic>
              </a:graphicData>
            </a:graphic>
          </wp:inline>
        </w:drawing>
      </w:r>
    </w:p>
    <w:p w:rsidR="00965A30" w:rsidRDefault="00965A30">
      <w:pPr>
        <w:spacing w:line="360" w:lineRule="auto"/>
        <w:ind w:firstLineChars="200" w:firstLine="480"/>
        <w:rPr>
          <w:rFonts w:asciiTheme="minorEastAsia" w:eastAsiaTheme="minorEastAsia" w:hAnsiTheme="minorEastAsia"/>
          <w:lang w:eastAsia="zh-CN"/>
        </w:rPr>
      </w:pP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4、填写完整相关信息内容后点击“申报”，确认填写的内容无误后点击“确定”提交。</w:t>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noProof/>
          <w:lang w:eastAsia="zh-CN" w:bidi="ar-SA"/>
        </w:rPr>
        <w:drawing>
          <wp:inline distT="0" distB="0" distL="0" distR="0">
            <wp:extent cx="5274310" cy="3547110"/>
            <wp:effectExtent l="0" t="0" r="2540" b="152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5274310" cy="3547110"/>
                    </a:xfrm>
                    <a:prstGeom prst="rect">
                      <a:avLst/>
                    </a:prstGeom>
                  </pic:spPr>
                </pic:pic>
              </a:graphicData>
            </a:graphic>
          </wp:inline>
        </w:drawing>
      </w:r>
    </w:p>
    <w:p w:rsidR="00965A30" w:rsidRDefault="00965A30">
      <w:pPr>
        <w:spacing w:line="360" w:lineRule="auto"/>
        <w:ind w:firstLineChars="200" w:firstLine="480"/>
        <w:rPr>
          <w:rFonts w:asciiTheme="minorEastAsia" w:eastAsiaTheme="minorEastAsia" w:hAnsiTheme="minorEastAsia"/>
          <w:lang w:eastAsia="zh-CN"/>
        </w:rPr>
      </w:pPr>
    </w:p>
    <w:p w:rsidR="00965A30" w:rsidRDefault="00965A30">
      <w:pPr>
        <w:spacing w:line="360" w:lineRule="auto"/>
        <w:ind w:firstLineChars="200" w:firstLine="480"/>
        <w:rPr>
          <w:rFonts w:asciiTheme="minorEastAsia" w:eastAsiaTheme="minorEastAsia" w:hAnsiTheme="minorEastAsia"/>
          <w:lang w:eastAsia="zh-CN"/>
        </w:rPr>
      </w:pPr>
    </w:p>
    <w:p w:rsidR="00965A30" w:rsidRDefault="00965A30">
      <w:pPr>
        <w:spacing w:line="360" w:lineRule="auto"/>
        <w:ind w:firstLineChars="200" w:firstLine="480"/>
        <w:rPr>
          <w:rFonts w:asciiTheme="minorEastAsia" w:eastAsiaTheme="minorEastAsia" w:hAnsiTheme="minorEastAsia"/>
          <w:lang w:eastAsia="zh-CN"/>
        </w:rPr>
      </w:pP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lastRenderedPageBreak/>
        <w:t>5、申报完后，可以返回人个中心里查看审核状态。</w:t>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noProof/>
          <w:lang w:eastAsia="zh-CN" w:bidi="ar-SA"/>
        </w:rPr>
        <w:drawing>
          <wp:inline distT="0" distB="0" distL="0" distR="0">
            <wp:extent cx="5274310" cy="2935605"/>
            <wp:effectExtent l="0" t="0" r="2540" b="171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a:stretch>
                      <a:fillRect/>
                    </a:stretch>
                  </pic:blipFill>
                  <pic:spPr>
                    <a:xfrm>
                      <a:off x="0" y="0"/>
                      <a:ext cx="5274310" cy="2935605"/>
                    </a:xfrm>
                    <a:prstGeom prst="rect">
                      <a:avLst/>
                    </a:prstGeom>
                  </pic:spPr>
                </pic:pic>
              </a:graphicData>
            </a:graphic>
          </wp:inline>
        </w:drawing>
      </w:r>
    </w:p>
    <w:p w:rsidR="00965A30" w:rsidRDefault="00965A30">
      <w:pPr>
        <w:spacing w:line="360" w:lineRule="auto"/>
        <w:ind w:firstLineChars="200" w:firstLine="480"/>
        <w:rPr>
          <w:rFonts w:asciiTheme="minorEastAsia" w:eastAsiaTheme="minorEastAsia" w:hAnsiTheme="minorEastAsia"/>
          <w:lang w:eastAsia="zh-CN"/>
        </w:rPr>
      </w:pP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lang w:eastAsia="zh-CN"/>
        </w:rPr>
        <w:t>6、点击“查看详细”，可查看自主申报学时的详细情况。</w:t>
      </w:r>
    </w:p>
    <w:p w:rsidR="00965A30" w:rsidRDefault="005C4B8B">
      <w:pPr>
        <w:spacing w:line="360" w:lineRule="auto"/>
        <w:ind w:firstLineChars="200" w:firstLine="480"/>
        <w:rPr>
          <w:rFonts w:asciiTheme="minorEastAsia" w:eastAsiaTheme="minorEastAsia" w:hAnsiTheme="minorEastAsia"/>
          <w:lang w:eastAsia="zh-CN"/>
        </w:rPr>
      </w:pPr>
      <w:r>
        <w:rPr>
          <w:rFonts w:asciiTheme="minorEastAsia" w:eastAsiaTheme="minorEastAsia" w:hAnsiTheme="minorEastAsia" w:hint="eastAsia"/>
          <w:noProof/>
          <w:lang w:eastAsia="zh-CN" w:bidi="ar-SA"/>
        </w:rPr>
        <w:drawing>
          <wp:inline distT="0" distB="0" distL="0" distR="0">
            <wp:extent cx="5274310" cy="2904490"/>
            <wp:effectExtent l="0" t="0" r="2540"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3"/>
                    <a:stretch>
                      <a:fillRect/>
                    </a:stretch>
                  </pic:blipFill>
                  <pic:spPr>
                    <a:xfrm>
                      <a:off x="0" y="0"/>
                      <a:ext cx="5274310" cy="2904490"/>
                    </a:xfrm>
                    <a:prstGeom prst="rect">
                      <a:avLst/>
                    </a:prstGeom>
                  </pic:spPr>
                </pic:pic>
              </a:graphicData>
            </a:graphic>
          </wp:inline>
        </w:drawing>
      </w:r>
    </w:p>
    <w:p w:rsidR="00965A30" w:rsidRDefault="00965A30">
      <w:pPr>
        <w:spacing w:line="360" w:lineRule="auto"/>
        <w:ind w:firstLineChars="200" w:firstLine="480"/>
        <w:rPr>
          <w:rFonts w:asciiTheme="minorEastAsia" w:eastAsiaTheme="minorEastAsia" w:hAnsiTheme="minorEastAsia"/>
          <w:lang w:eastAsia="zh-CN"/>
        </w:rPr>
      </w:pPr>
    </w:p>
    <w:p w:rsidR="00965A30" w:rsidRDefault="005C4B8B">
      <w:pPr>
        <w:spacing w:line="360" w:lineRule="auto"/>
        <w:outlineLvl w:val="1"/>
        <w:rPr>
          <w:rFonts w:asciiTheme="minorEastAsia" w:eastAsiaTheme="minorEastAsia" w:hAnsiTheme="minorEastAsia" w:cs="宋体"/>
          <w:b/>
          <w:lang w:eastAsia="zh-CN"/>
        </w:rPr>
      </w:pPr>
      <w:bookmarkStart w:id="14" w:name="_Toc6435"/>
      <w:r>
        <w:rPr>
          <w:rFonts w:asciiTheme="minorEastAsia" w:eastAsiaTheme="minorEastAsia" w:hAnsiTheme="minorEastAsia"/>
          <w:b/>
          <w:lang w:eastAsia="zh-CN"/>
        </w:rPr>
        <w:t>2.6</w:t>
      </w:r>
      <w:r>
        <w:rPr>
          <w:rFonts w:asciiTheme="minorEastAsia" w:eastAsiaTheme="minorEastAsia" w:hAnsiTheme="minorEastAsia" w:hint="eastAsia"/>
          <w:b/>
          <w:lang w:eastAsia="zh-CN"/>
        </w:rPr>
        <w:t>年度计划</w:t>
      </w:r>
      <w:bookmarkEnd w:id="14"/>
    </w:p>
    <w:p w:rsidR="00965A30" w:rsidRDefault="005C4B8B">
      <w:pPr>
        <w:spacing w:line="360" w:lineRule="auto"/>
        <w:rPr>
          <w:rFonts w:asciiTheme="minorEastAsia" w:eastAsiaTheme="minorEastAsia" w:hAnsiTheme="minorEastAsia"/>
          <w:lang w:eastAsia="zh-CN" w:bidi="ar-SA"/>
        </w:rPr>
      </w:pPr>
      <w:r>
        <w:rPr>
          <w:rFonts w:asciiTheme="minorEastAsia" w:eastAsiaTheme="minorEastAsia" w:hAnsiTheme="minorEastAsia" w:hint="eastAsia"/>
          <w:lang w:eastAsia="zh-CN" w:bidi="ar-SA"/>
        </w:rPr>
        <w:t>此功能主要是查看年度计划</w:t>
      </w:r>
    </w:p>
    <w:p w:rsidR="00965A30" w:rsidRDefault="005C4B8B">
      <w:pPr>
        <w:spacing w:line="360" w:lineRule="auto"/>
        <w:rPr>
          <w:rFonts w:asciiTheme="minorEastAsia" w:eastAsiaTheme="minorEastAsia" w:hAnsiTheme="minorEastAsia" w:cs="宋体"/>
          <w:lang w:eastAsia="zh-CN"/>
        </w:rPr>
      </w:pPr>
      <w:r>
        <w:rPr>
          <w:noProof/>
          <w:lang w:eastAsia="zh-CN" w:bidi="ar-SA"/>
        </w:rPr>
        <w:lastRenderedPageBreak/>
        <w:drawing>
          <wp:inline distT="0" distB="0" distL="114300" distR="114300">
            <wp:extent cx="5265420" cy="3114040"/>
            <wp:effectExtent l="0" t="0" r="1143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34"/>
                    <a:stretch>
                      <a:fillRect/>
                    </a:stretch>
                  </pic:blipFill>
                  <pic:spPr>
                    <a:xfrm>
                      <a:off x="0" y="0"/>
                      <a:ext cx="5265420" cy="3114040"/>
                    </a:xfrm>
                    <a:prstGeom prst="rect">
                      <a:avLst/>
                    </a:prstGeom>
                    <a:noFill/>
                    <a:ln w="9525">
                      <a:noFill/>
                    </a:ln>
                  </pic:spPr>
                </pic:pic>
              </a:graphicData>
            </a:graphic>
          </wp:inline>
        </w:drawing>
      </w:r>
    </w:p>
    <w:p w:rsidR="00965A30" w:rsidRDefault="00965A30">
      <w:pPr>
        <w:spacing w:line="360" w:lineRule="auto"/>
        <w:rPr>
          <w:rFonts w:asciiTheme="minorEastAsia" w:eastAsiaTheme="minorEastAsia" w:hAnsiTheme="minorEastAsia" w:cs="宋体"/>
          <w:lang w:eastAsia="zh-CN"/>
        </w:rPr>
      </w:pPr>
    </w:p>
    <w:sectPr w:rsidR="00965A30" w:rsidSect="001C2D82">
      <w:footerReference w:type="even" r:id="rId35"/>
      <w:footerReference w:type="default" r:id="rId36"/>
      <w:pgSz w:w="11906" w:h="16838"/>
      <w:pgMar w:top="1440" w:right="1800" w:bottom="1440" w:left="1800" w:header="851" w:footer="992" w:gutter="0"/>
      <w:pgNumType w:start="0"/>
      <w:cols w:space="425"/>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43C2" w:rsidRDefault="009943C2">
      <w:r>
        <w:separator/>
      </w:r>
    </w:p>
  </w:endnote>
  <w:endnote w:type="continuationSeparator" w:id="1">
    <w:p w:rsidR="009943C2" w:rsidRDefault="009943C2">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5A30" w:rsidRDefault="001C2D82">
    <w:pPr>
      <w:pStyle w:val="a6"/>
      <w:framePr w:wrap="around" w:vAnchor="text" w:hAnchor="margin" w:xAlign="center" w:y="1"/>
      <w:rPr>
        <w:rStyle w:val="ab"/>
      </w:rPr>
    </w:pPr>
    <w:r>
      <w:rPr>
        <w:rStyle w:val="ab"/>
      </w:rPr>
      <w:fldChar w:fldCharType="begin"/>
    </w:r>
    <w:r w:rsidR="005C4B8B">
      <w:rPr>
        <w:rStyle w:val="ab"/>
      </w:rPr>
      <w:instrText xml:space="preserve">PAGE  </w:instrText>
    </w:r>
    <w:r>
      <w:rPr>
        <w:rStyle w:val="ab"/>
      </w:rPr>
      <w:fldChar w:fldCharType="end"/>
    </w:r>
  </w:p>
  <w:p w:rsidR="00965A30" w:rsidRDefault="00965A30">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949438"/>
      <w:docPartObj>
        <w:docPartGallery w:val="AutoText"/>
      </w:docPartObj>
    </w:sdtPr>
    <w:sdtContent>
      <w:sdt>
        <w:sdtPr>
          <w:id w:val="1728636285"/>
          <w:docPartObj>
            <w:docPartGallery w:val="AutoText"/>
          </w:docPartObj>
        </w:sdtPr>
        <w:sdtContent>
          <w:p w:rsidR="00965A30" w:rsidRDefault="001C2D82">
            <w:pPr>
              <w:pStyle w:val="a6"/>
              <w:jc w:val="center"/>
            </w:pPr>
            <w:r>
              <w:rPr>
                <w:b/>
                <w:bCs/>
                <w:sz w:val="24"/>
                <w:szCs w:val="24"/>
              </w:rPr>
              <w:fldChar w:fldCharType="begin"/>
            </w:r>
            <w:r w:rsidR="005C4B8B">
              <w:rPr>
                <w:b/>
                <w:bCs/>
              </w:rPr>
              <w:instrText>PAGE</w:instrText>
            </w:r>
            <w:r>
              <w:rPr>
                <w:b/>
                <w:bCs/>
                <w:sz w:val="24"/>
                <w:szCs w:val="24"/>
              </w:rPr>
              <w:fldChar w:fldCharType="separate"/>
            </w:r>
            <w:r w:rsidR="00435AF4">
              <w:rPr>
                <w:b/>
                <w:bCs/>
                <w:noProof/>
              </w:rPr>
              <w:t>15</w:t>
            </w:r>
            <w:r>
              <w:rPr>
                <w:b/>
                <w:bCs/>
                <w:sz w:val="24"/>
                <w:szCs w:val="24"/>
              </w:rPr>
              <w:fldChar w:fldCharType="end"/>
            </w:r>
            <w:r w:rsidR="005C4B8B">
              <w:rPr>
                <w:lang w:val="zh-CN" w:eastAsia="zh-CN"/>
              </w:rPr>
              <w:t xml:space="preserve"> / </w:t>
            </w:r>
            <w:r>
              <w:rPr>
                <w:b/>
                <w:bCs/>
                <w:sz w:val="24"/>
                <w:szCs w:val="24"/>
              </w:rPr>
              <w:fldChar w:fldCharType="begin"/>
            </w:r>
            <w:r w:rsidR="005C4B8B">
              <w:rPr>
                <w:b/>
                <w:bCs/>
              </w:rPr>
              <w:instrText>NUMPAGES</w:instrText>
            </w:r>
            <w:r>
              <w:rPr>
                <w:b/>
                <w:bCs/>
                <w:sz w:val="24"/>
                <w:szCs w:val="24"/>
              </w:rPr>
              <w:fldChar w:fldCharType="separate"/>
            </w:r>
            <w:r w:rsidR="00435AF4">
              <w:rPr>
                <w:b/>
                <w:bCs/>
                <w:noProof/>
              </w:rPr>
              <w:t>16</w:t>
            </w:r>
            <w:r>
              <w:rPr>
                <w:b/>
                <w:bCs/>
                <w:sz w:val="24"/>
                <w:szCs w:val="24"/>
              </w:rPr>
              <w:fldChar w:fldCharType="end"/>
            </w:r>
          </w:p>
        </w:sdtContent>
      </w:sdt>
    </w:sdtContent>
  </w:sdt>
  <w:p w:rsidR="00965A30" w:rsidRDefault="00965A30">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43C2" w:rsidRDefault="009943C2">
      <w:r>
        <w:separator/>
      </w:r>
    </w:p>
  </w:footnote>
  <w:footnote w:type="continuationSeparator" w:id="1">
    <w:p w:rsidR="009943C2" w:rsidRDefault="009943C2">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5C720A"/>
    <w:rsid w:val="00001457"/>
    <w:rsid w:val="000205C6"/>
    <w:rsid w:val="00021AB3"/>
    <w:rsid w:val="0003201E"/>
    <w:rsid w:val="00032C09"/>
    <w:rsid w:val="00050F9C"/>
    <w:rsid w:val="000514D9"/>
    <w:rsid w:val="00051C54"/>
    <w:rsid w:val="00062056"/>
    <w:rsid w:val="00073F86"/>
    <w:rsid w:val="000A307F"/>
    <w:rsid w:val="000A5D5F"/>
    <w:rsid w:val="000A5EC2"/>
    <w:rsid w:val="000A7ABE"/>
    <w:rsid w:val="000C176F"/>
    <w:rsid w:val="000D1E1E"/>
    <w:rsid w:val="000E7FEF"/>
    <w:rsid w:val="000F30F4"/>
    <w:rsid w:val="000F3E94"/>
    <w:rsid w:val="00103F8D"/>
    <w:rsid w:val="0010528A"/>
    <w:rsid w:val="001220CF"/>
    <w:rsid w:val="00132CE3"/>
    <w:rsid w:val="001357E3"/>
    <w:rsid w:val="00137DDF"/>
    <w:rsid w:val="001434BC"/>
    <w:rsid w:val="00153208"/>
    <w:rsid w:val="001628BB"/>
    <w:rsid w:val="001657C6"/>
    <w:rsid w:val="00190684"/>
    <w:rsid w:val="00191A17"/>
    <w:rsid w:val="00193554"/>
    <w:rsid w:val="001A2A1B"/>
    <w:rsid w:val="001A7CAF"/>
    <w:rsid w:val="001C2D82"/>
    <w:rsid w:val="001D30DA"/>
    <w:rsid w:val="001D7882"/>
    <w:rsid w:val="001E5C63"/>
    <w:rsid w:val="001E647D"/>
    <w:rsid w:val="001F3412"/>
    <w:rsid w:val="00213BD3"/>
    <w:rsid w:val="002246E3"/>
    <w:rsid w:val="00225A57"/>
    <w:rsid w:val="00243423"/>
    <w:rsid w:val="002600C1"/>
    <w:rsid w:val="0026165C"/>
    <w:rsid w:val="00274D73"/>
    <w:rsid w:val="00290397"/>
    <w:rsid w:val="002A59BD"/>
    <w:rsid w:val="002E2098"/>
    <w:rsid w:val="002F7017"/>
    <w:rsid w:val="00301171"/>
    <w:rsid w:val="00305868"/>
    <w:rsid w:val="00307152"/>
    <w:rsid w:val="003322D6"/>
    <w:rsid w:val="0033746A"/>
    <w:rsid w:val="00342AF4"/>
    <w:rsid w:val="00347094"/>
    <w:rsid w:val="00347304"/>
    <w:rsid w:val="003607FB"/>
    <w:rsid w:val="003663B3"/>
    <w:rsid w:val="0037400C"/>
    <w:rsid w:val="003A5662"/>
    <w:rsid w:val="003C160A"/>
    <w:rsid w:val="003C22CA"/>
    <w:rsid w:val="003C238B"/>
    <w:rsid w:val="003E1EC5"/>
    <w:rsid w:val="00404D3B"/>
    <w:rsid w:val="00422772"/>
    <w:rsid w:val="00431CCD"/>
    <w:rsid w:val="00435AF4"/>
    <w:rsid w:val="00445FB7"/>
    <w:rsid w:val="00447A93"/>
    <w:rsid w:val="004533FA"/>
    <w:rsid w:val="004630AA"/>
    <w:rsid w:val="004728F0"/>
    <w:rsid w:val="004849A2"/>
    <w:rsid w:val="00485E02"/>
    <w:rsid w:val="00495D27"/>
    <w:rsid w:val="004A5B10"/>
    <w:rsid w:val="004C0C79"/>
    <w:rsid w:val="004C52BC"/>
    <w:rsid w:val="004D04A9"/>
    <w:rsid w:val="004D2956"/>
    <w:rsid w:val="004E563C"/>
    <w:rsid w:val="00512C1A"/>
    <w:rsid w:val="00517032"/>
    <w:rsid w:val="00537353"/>
    <w:rsid w:val="00546002"/>
    <w:rsid w:val="005502D3"/>
    <w:rsid w:val="00560451"/>
    <w:rsid w:val="005701C4"/>
    <w:rsid w:val="00573351"/>
    <w:rsid w:val="005A04DF"/>
    <w:rsid w:val="005A08BF"/>
    <w:rsid w:val="005C0A30"/>
    <w:rsid w:val="005C4B8B"/>
    <w:rsid w:val="005C558C"/>
    <w:rsid w:val="005C720A"/>
    <w:rsid w:val="005E6580"/>
    <w:rsid w:val="005F7AD1"/>
    <w:rsid w:val="0061287D"/>
    <w:rsid w:val="00613AA4"/>
    <w:rsid w:val="00621DEC"/>
    <w:rsid w:val="006318BC"/>
    <w:rsid w:val="0064122B"/>
    <w:rsid w:val="006419E2"/>
    <w:rsid w:val="0067360F"/>
    <w:rsid w:val="00676927"/>
    <w:rsid w:val="006833E3"/>
    <w:rsid w:val="006E4983"/>
    <w:rsid w:val="00710E73"/>
    <w:rsid w:val="00713124"/>
    <w:rsid w:val="00716727"/>
    <w:rsid w:val="00733D37"/>
    <w:rsid w:val="00735D5E"/>
    <w:rsid w:val="00775216"/>
    <w:rsid w:val="007825B9"/>
    <w:rsid w:val="007A4F4E"/>
    <w:rsid w:val="007A5951"/>
    <w:rsid w:val="007E1626"/>
    <w:rsid w:val="007F336A"/>
    <w:rsid w:val="007F3380"/>
    <w:rsid w:val="007F5336"/>
    <w:rsid w:val="00803FAC"/>
    <w:rsid w:val="008123A6"/>
    <w:rsid w:val="008148EE"/>
    <w:rsid w:val="0084144B"/>
    <w:rsid w:val="00854E4A"/>
    <w:rsid w:val="00872666"/>
    <w:rsid w:val="0087525C"/>
    <w:rsid w:val="00880120"/>
    <w:rsid w:val="008874FE"/>
    <w:rsid w:val="008F0BBA"/>
    <w:rsid w:val="008F2C85"/>
    <w:rsid w:val="008F6AF5"/>
    <w:rsid w:val="009002D1"/>
    <w:rsid w:val="00913151"/>
    <w:rsid w:val="00942FAA"/>
    <w:rsid w:val="00945B11"/>
    <w:rsid w:val="009462DE"/>
    <w:rsid w:val="00956306"/>
    <w:rsid w:val="00963951"/>
    <w:rsid w:val="0096544B"/>
    <w:rsid w:val="00965A30"/>
    <w:rsid w:val="009943C2"/>
    <w:rsid w:val="009D2816"/>
    <w:rsid w:val="009D5FD3"/>
    <w:rsid w:val="00A07E00"/>
    <w:rsid w:val="00A20A35"/>
    <w:rsid w:val="00A27ED3"/>
    <w:rsid w:val="00A31437"/>
    <w:rsid w:val="00A3277A"/>
    <w:rsid w:val="00A32ABC"/>
    <w:rsid w:val="00A3513E"/>
    <w:rsid w:val="00A41207"/>
    <w:rsid w:val="00A435F2"/>
    <w:rsid w:val="00A604DF"/>
    <w:rsid w:val="00A63292"/>
    <w:rsid w:val="00A6396D"/>
    <w:rsid w:val="00A675CC"/>
    <w:rsid w:val="00A71C2C"/>
    <w:rsid w:val="00A91913"/>
    <w:rsid w:val="00AC3577"/>
    <w:rsid w:val="00AD145F"/>
    <w:rsid w:val="00AD72DB"/>
    <w:rsid w:val="00AE0FC8"/>
    <w:rsid w:val="00AF247F"/>
    <w:rsid w:val="00AF347F"/>
    <w:rsid w:val="00B1619C"/>
    <w:rsid w:val="00B30F7A"/>
    <w:rsid w:val="00B35B35"/>
    <w:rsid w:val="00BA130C"/>
    <w:rsid w:val="00BB0D32"/>
    <w:rsid w:val="00BD5724"/>
    <w:rsid w:val="00BE3C23"/>
    <w:rsid w:val="00C22975"/>
    <w:rsid w:val="00C25149"/>
    <w:rsid w:val="00C37227"/>
    <w:rsid w:val="00C545DC"/>
    <w:rsid w:val="00C83730"/>
    <w:rsid w:val="00C864C9"/>
    <w:rsid w:val="00CB01FF"/>
    <w:rsid w:val="00CB3188"/>
    <w:rsid w:val="00CD3550"/>
    <w:rsid w:val="00D0341E"/>
    <w:rsid w:val="00D05BAA"/>
    <w:rsid w:val="00D1055F"/>
    <w:rsid w:val="00D45FEB"/>
    <w:rsid w:val="00D6187C"/>
    <w:rsid w:val="00D85059"/>
    <w:rsid w:val="00DA03EF"/>
    <w:rsid w:val="00DC19C7"/>
    <w:rsid w:val="00DE4D92"/>
    <w:rsid w:val="00E0215A"/>
    <w:rsid w:val="00E157E4"/>
    <w:rsid w:val="00E208DA"/>
    <w:rsid w:val="00E31440"/>
    <w:rsid w:val="00E32086"/>
    <w:rsid w:val="00E41F9E"/>
    <w:rsid w:val="00E47FA1"/>
    <w:rsid w:val="00E56856"/>
    <w:rsid w:val="00E61FE6"/>
    <w:rsid w:val="00E66374"/>
    <w:rsid w:val="00E66A5A"/>
    <w:rsid w:val="00E74CC0"/>
    <w:rsid w:val="00E81E32"/>
    <w:rsid w:val="00E96964"/>
    <w:rsid w:val="00EA5548"/>
    <w:rsid w:val="00ED0234"/>
    <w:rsid w:val="00ED3516"/>
    <w:rsid w:val="00EF0297"/>
    <w:rsid w:val="00F0098B"/>
    <w:rsid w:val="00F17E91"/>
    <w:rsid w:val="00F25E8D"/>
    <w:rsid w:val="00F4034A"/>
    <w:rsid w:val="00F56A65"/>
    <w:rsid w:val="00F64A9E"/>
    <w:rsid w:val="00F710F9"/>
    <w:rsid w:val="00F82B3B"/>
    <w:rsid w:val="00F924C9"/>
    <w:rsid w:val="00F9506F"/>
    <w:rsid w:val="00FA2298"/>
    <w:rsid w:val="00FC0940"/>
    <w:rsid w:val="00FE6B35"/>
    <w:rsid w:val="30EE2C81"/>
    <w:rsid w:val="6CFB582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semiHidden="0" w:uiPriority="39" w:unhideWhenUsed="0" w:qFormat="1"/>
    <w:lsdException w:name="toc 2" w:semiHidden="0" w:uiPriority="39" w:unhideWhenUsed="0"/>
    <w:lsdException w:name="toc 3" w:semiHidden="0" w:uiPriority="39" w:unhideWhenUsed="0"/>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unhideWhenUsed="0" w:qFormat="1"/>
    <w:lsdException w:name="footer" w:semiHidden="0" w:unhideWhenUsed="0" w:qFormat="1"/>
    <w:lsdException w:name="caption" w:uiPriority="35" w:qFormat="1"/>
    <w:lsdException w:name="page number" w:semiHidden="0" w:uiPriority="0" w:unhideWhenUsed="0"/>
    <w:lsdException w:name="Title" w:semiHidden="0" w:uiPriority="10" w:unhideWhenUsed="0" w:qFormat="1"/>
    <w:lsdException w:name="Default Paragraph Font" w:semiHidden="0" w:uiPriority="1" w:qFormat="1"/>
    <w:lsdException w:name="Subtitle" w:semiHidden="0" w:uiPriority="11" w:unhideWhenUsed="0" w:qFormat="1"/>
    <w:lsdException w:name="Date" w:qFormat="1"/>
    <w:lsdException w:name="Hyperlink" w:semiHidden="0" w:unhideWhenUsed="0" w:qFormat="1"/>
    <w:lsdException w:name="FollowedHyperlink" w:qFormat="1"/>
    <w:lsdException w:name="Strong" w:semiHidden="0" w:uiPriority="22" w:unhideWhenUsed="0" w:qFormat="1"/>
    <w:lsdException w:name="Emphasis" w:semiHidden="0" w:uiPriority="20" w:unhideWhenUsed="0" w:qFormat="1"/>
    <w:lsdException w:name="Document Map" w:semiHidden="0" w:uiPriority="0" w:unhideWhenUsed="0" w:qFormat="1"/>
    <w:lsdException w:name="HTML Preformatted" w:semiHidden="0" w:qFormat="1"/>
    <w:lsdException w:name="Normal Table"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2D82"/>
    <w:rPr>
      <w:rFonts w:ascii="Calibri" w:eastAsia="宋体" w:hAnsi="Calibri" w:cs="Times New Roman"/>
      <w:sz w:val="24"/>
      <w:szCs w:val="24"/>
      <w:lang w:eastAsia="en-US" w:bidi="en-US"/>
    </w:rPr>
  </w:style>
  <w:style w:type="paragraph" w:styleId="1">
    <w:name w:val="heading 1"/>
    <w:basedOn w:val="a"/>
    <w:next w:val="a"/>
    <w:link w:val="1Char"/>
    <w:uiPriority w:val="9"/>
    <w:qFormat/>
    <w:rsid w:val="001C2D82"/>
    <w:pPr>
      <w:keepNext/>
      <w:spacing w:before="240" w:after="60"/>
      <w:outlineLvl w:val="0"/>
    </w:pPr>
    <w:rPr>
      <w:rFonts w:ascii="Cambria" w:hAnsi="Cambria"/>
      <w:b/>
      <w:bCs/>
      <w:kern w:val="32"/>
      <w:sz w:val="32"/>
      <w:szCs w:val="32"/>
    </w:rPr>
  </w:style>
  <w:style w:type="paragraph" w:styleId="2">
    <w:name w:val="heading 2"/>
    <w:basedOn w:val="a"/>
    <w:next w:val="a"/>
    <w:link w:val="2Char"/>
    <w:qFormat/>
    <w:rsid w:val="001C2D82"/>
    <w:pPr>
      <w:keepNext/>
      <w:keepLines/>
      <w:widowControl w:val="0"/>
      <w:spacing w:line="360" w:lineRule="auto"/>
      <w:jc w:val="both"/>
      <w:outlineLvl w:val="1"/>
    </w:pPr>
    <w:rPr>
      <w:rFonts w:ascii="Arial" w:eastAsia="黑体" w:hAnsi="Arial"/>
      <w:b/>
      <w:bCs/>
      <w:kern w:val="2"/>
      <w:sz w:val="30"/>
      <w:szCs w:val="30"/>
      <w:lang w:eastAsia="zh-CN" w:bidi="ar-SA"/>
    </w:rPr>
  </w:style>
  <w:style w:type="paragraph" w:styleId="3">
    <w:name w:val="heading 3"/>
    <w:basedOn w:val="a"/>
    <w:next w:val="a"/>
    <w:link w:val="3Char"/>
    <w:qFormat/>
    <w:rsid w:val="001C2D82"/>
    <w:pPr>
      <w:keepNext/>
      <w:spacing w:before="240" w:after="60"/>
      <w:outlineLvl w:val="2"/>
    </w:pPr>
    <w:rPr>
      <w:rFonts w:ascii="Cambria" w:hAnsi="Cambria"/>
      <w:b/>
      <w:bCs/>
      <w:sz w:val="26"/>
      <w:szCs w:val="26"/>
    </w:rPr>
  </w:style>
  <w:style w:type="paragraph" w:styleId="4">
    <w:name w:val="heading 4"/>
    <w:basedOn w:val="a"/>
    <w:next w:val="a"/>
    <w:link w:val="4Char"/>
    <w:uiPriority w:val="9"/>
    <w:qFormat/>
    <w:rsid w:val="001C2D82"/>
    <w:pPr>
      <w:keepNext/>
      <w:spacing w:before="240" w:after="60"/>
      <w:outlineLvl w:val="3"/>
    </w:pPr>
    <w:rPr>
      <w:b/>
      <w:bCs/>
      <w:sz w:val="28"/>
      <w:szCs w:val="28"/>
    </w:rPr>
  </w:style>
  <w:style w:type="paragraph" w:styleId="5">
    <w:name w:val="heading 5"/>
    <w:basedOn w:val="a"/>
    <w:next w:val="a"/>
    <w:link w:val="5Char"/>
    <w:uiPriority w:val="9"/>
    <w:qFormat/>
    <w:rsid w:val="001C2D82"/>
    <w:pPr>
      <w:spacing w:before="240" w:after="60"/>
      <w:outlineLvl w:val="4"/>
    </w:pPr>
    <w:rPr>
      <w:b/>
      <w:bCs/>
      <w:i/>
      <w:iCs/>
      <w:sz w:val="26"/>
      <w:szCs w:val="26"/>
    </w:rPr>
  </w:style>
  <w:style w:type="paragraph" w:styleId="6">
    <w:name w:val="heading 6"/>
    <w:basedOn w:val="a"/>
    <w:next w:val="a"/>
    <w:link w:val="6Char"/>
    <w:uiPriority w:val="9"/>
    <w:qFormat/>
    <w:rsid w:val="001C2D82"/>
    <w:pPr>
      <w:spacing w:before="240" w:after="60"/>
      <w:outlineLvl w:val="5"/>
    </w:pPr>
    <w:rPr>
      <w:b/>
      <w:bCs/>
      <w:sz w:val="22"/>
      <w:szCs w:val="22"/>
    </w:rPr>
  </w:style>
  <w:style w:type="paragraph" w:styleId="7">
    <w:name w:val="heading 7"/>
    <w:basedOn w:val="a"/>
    <w:next w:val="a"/>
    <w:link w:val="7Char"/>
    <w:uiPriority w:val="9"/>
    <w:qFormat/>
    <w:rsid w:val="001C2D82"/>
    <w:pPr>
      <w:spacing w:before="240" w:after="60"/>
      <w:outlineLvl w:val="6"/>
    </w:pPr>
  </w:style>
  <w:style w:type="paragraph" w:styleId="8">
    <w:name w:val="heading 8"/>
    <w:basedOn w:val="a"/>
    <w:next w:val="a"/>
    <w:link w:val="8Char"/>
    <w:uiPriority w:val="9"/>
    <w:qFormat/>
    <w:rsid w:val="001C2D82"/>
    <w:pPr>
      <w:spacing w:before="240" w:after="60"/>
      <w:outlineLvl w:val="7"/>
    </w:pPr>
    <w:rPr>
      <w:i/>
      <w:iCs/>
    </w:rPr>
  </w:style>
  <w:style w:type="paragraph" w:styleId="9">
    <w:name w:val="heading 9"/>
    <w:basedOn w:val="a"/>
    <w:next w:val="a"/>
    <w:link w:val="9Char"/>
    <w:uiPriority w:val="9"/>
    <w:qFormat/>
    <w:rsid w:val="001C2D82"/>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qFormat/>
    <w:rsid w:val="001C2D82"/>
    <w:rPr>
      <w:rFonts w:ascii="宋体"/>
      <w:sz w:val="18"/>
      <w:szCs w:val="18"/>
    </w:rPr>
  </w:style>
  <w:style w:type="paragraph" w:styleId="30">
    <w:name w:val="toc 3"/>
    <w:basedOn w:val="a"/>
    <w:next w:val="a"/>
    <w:uiPriority w:val="39"/>
    <w:rsid w:val="001C2D82"/>
    <w:pPr>
      <w:ind w:leftChars="400" w:left="840"/>
    </w:pPr>
  </w:style>
  <w:style w:type="paragraph" w:styleId="a4">
    <w:name w:val="Date"/>
    <w:basedOn w:val="a"/>
    <w:next w:val="a"/>
    <w:link w:val="Char0"/>
    <w:uiPriority w:val="99"/>
    <w:semiHidden/>
    <w:unhideWhenUsed/>
    <w:qFormat/>
    <w:rsid w:val="001C2D82"/>
    <w:pPr>
      <w:ind w:leftChars="2500" w:left="100"/>
    </w:pPr>
  </w:style>
  <w:style w:type="paragraph" w:styleId="a5">
    <w:name w:val="Balloon Text"/>
    <w:basedOn w:val="a"/>
    <w:link w:val="Char1"/>
    <w:uiPriority w:val="99"/>
    <w:semiHidden/>
    <w:unhideWhenUsed/>
    <w:rsid w:val="001C2D82"/>
    <w:rPr>
      <w:sz w:val="18"/>
      <w:szCs w:val="18"/>
    </w:rPr>
  </w:style>
  <w:style w:type="paragraph" w:styleId="a6">
    <w:name w:val="footer"/>
    <w:basedOn w:val="a"/>
    <w:link w:val="Char2"/>
    <w:uiPriority w:val="99"/>
    <w:qFormat/>
    <w:rsid w:val="001C2D82"/>
    <w:pPr>
      <w:tabs>
        <w:tab w:val="center" w:pos="4153"/>
        <w:tab w:val="right" w:pos="8306"/>
      </w:tabs>
      <w:snapToGrid w:val="0"/>
    </w:pPr>
    <w:rPr>
      <w:sz w:val="18"/>
      <w:szCs w:val="18"/>
    </w:rPr>
  </w:style>
  <w:style w:type="paragraph" w:styleId="a7">
    <w:name w:val="header"/>
    <w:basedOn w:val="a"/>
    <w:link w:val="Char3"/>
    <w:qFormat/>
    <w:rsid w:val="001C2D82"/>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rsid w:val="001C2D82"/>
  </w:style>
  <w:style w:type="paragraph" w:styleId="a8">
    <w:name w:val="Subtitle"/>
    <w:basedOn w:val="a"/>
    <w:next w:val="a"/>
    <w:link w:val="Char4"/>
    <w:uiPriority w:val="11"/>
    <w:qFormat/>
    <w:rsid w:val="001C2D82"/>
    <w:pPr>
      <w:spacing w:after="60"/>
      <w:jc w:val="center"/>
      <w:outlineLvl w:val="1"/>
    </w:pPr>
    <w:rPr>
      <w:rFonts w:ascii="Cambria" w:hAnsi="Cambria"/>
    </w:rPr>
  </w:style>
  <w:style w:type="paragraph" w:styleId="20">
    <w:name w:val="toc 2"/>
    <w:basedOn w:val="a"/>
    <w:next w:val="a"/>
    <w:uiPriority w:val="39"/>
    <w:rsid w:val="001C2D82"/>
    <w:pPr>
      <w:ind w:leftChars="200" w:left="420"/>
    </w:pPr>
  </w:style>
  <w:style w:type="paragraph" w:styleId="HTML">
    <w:name w:val="HTML Preformatted"/>
    <w:basedOn w:val="a"/>
    <w:link w:val="HTMLChar"/>
    <w:uiPriority w:val="99"/>
    <w:unhideWhenUsed/>
    <w:qFormat/>
    <w:rsid w:val="001C2D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lang w:eastAsia="zh-CN" w:bidi="ar-SA"/>
    </w:rPr>
  </w:style>
  <w:style w:type="paragraph" w:styleId="a9">
    <w:name w:val="Title"/>
    <w:basedOn w:val="a"/>
    <w:next w:val="a"/>
    <w:link w:val="Char5"/>
    <w:uiPriority w:val="10"/>
    <w:qFormat/>
    <w:rsid w:val="001C2D82"/>
    <w:pPr>
      <w:spacing w:before="240" w:after="60"/>
      <w:jc w:val="center"/>
      <w:outlineLvl w:val="0"/>
    </w:pPr>
    <w:rPr>
      <w:rFonts w:ascii="Cambria" w:hAnsi="Cambria"/>
      <w:b/>
      <w:bCs/>
      <w:kern w:val="28"/>
      <w:sz w:val="32"/>
      <w:szCs w:val="32"/>
    </w:rPr>
  </w:style>
  <w:style w:type="character" w:styleId="aa">
    <w:name w:val="Strong"/>
    <w:basedOn w:val="a0"/>
    <w:uiPriority w:val="22"/>
    <w:qFormat/>
    <w:rsid w:val="001C2D82"/>
    <w:rPr>
      <w:b/>
      <w:bCs/>
    </w:rPr>
  </w:style>
  <w:style w:type="character" w:styleId="ab">
    <w:name w:val="page number"/>
    <w:basedOn w:val="a0"/>
    <w:rsid w:val="001C2D82"/>
  </w:style>
  <w:style w:type="character" w:styleId="ac">
    <w:name w:val="FollowedHyperlink"/>
    <w:basedOn w:val="a0"/>
    <w:uiPriority w:val="99"/>
    <w:semiHidden/>
    <w:unhideWhenUsed/>
    <w:qFormat/>
    <w:rsid w:val="001C2D82"/>
    <w:rPr>
      <w:color w:val="800080" w:themeColor="followedHyperlink"/>
      <w:u w:val="single"/>
    </w:rPr>
  </w:style>
  <w:style w:type="character" w:styleId="ad">
    <w:name w:val="Emphasis"/>
    <w:basedOn w:val="a0"/>
    <w:uiPriority w:val="20"/>
    <w:qFormat/>
    <w:rsid w:val="001C2D82"/>
    <w:rPr>
      <w:rFonts w:ascii="Calibri" w:hAnsi="Calibri"/>
      <w:b/>
      <w:i/>
      <w:iCs/>
    </w:rPr>
  </w:style>
  <w:style w:type="character" w:styleId="ae">
    <w:name w:val="Hyperlink"/>
    <w:basedOn w:val="a0"/>
    <w:uiPriority w:val="99"/>
    <w:qFormat/>
    <w:rsid w:val="001C2D82"/>
    <w:rPr>
      <w:color w:val="0000FF"/>
      <w:u w:val="single"/>
    </w:rPr>
  </w:style>
  <w:style w:type="character" w:customStyle="1" w:styleId="1Char">
    <w:name w:val="标题 1 Char"/>
    <w:basedOn w:val="a0"/>
    <w:link w:val="1"/>
    <w:uiPriority w:val="9"/>
    <w:qFormat/>
    <w:rsid w:val="001C2D82"/>
    <w:rPr>
      <w:rFonts w:ascii="Cambria" w:eastAsia="宋体" w:hAnsi="Cambria" w:cs="Times New Roman"/>
      <w:b/>
      <w:bCs/>
      <w:kern w:val="32"/>
      <w:sz w:val="32"/>
      <w:szCs w:val="32"/>
      <w:lang w:eastAsia="en-US" w:bidi="en-US"/>
    </w:rPr>
  </w:style>
  <w:style w:type="character" w:customStyle="1" w:styleId="2Char">
    <w:name w:val="标题 2 Char"/>
    <w:basedOn w:val="a0"/>
    <w:link w:val="2"/>
    <w:qFormat/>
    <w:rsid w:val="001C2D82"/>
    <w:rPr>
      <w:rFonts w:ascii="Arial" w:eastAsia="黑体" w:hAnsi="Arial" w:cs="Times New Roman"/>
      <w:b/>
      <w:bCs/>
      <w:sz w:val="30"/>
      <w:szCs w:val="30"/>
    </w:rPr>
  </w:style>
  <w:style w:type="character" w:customStyle="1" w:styleId="3Char">
    <w:name w:val="标题 3 Char"/>
    <w:basedOn w:val="a0"/>
    <w:link w:val="3"/>
    <w:qFormat/>
    <w:rsid w:val="001C2D82"/>
    <w:rPr>
      <w:rFonts w:ascii="Cambria" w:eastAsia="宋体" w:hAnsi="Cambria" w:cs="Times New Roman"/>
      <w:b/>
      <w:bCs/>
      <w:kern w:val="0"/>
      <w:sz w:val="26"/>
      <w:szCs w:val="26"/>
      <w:lang w:eastAsia="en-US" w:bidi="en-US"/>
    </w:rPr>
  </w:style>
  <w:style w:type="character" w:customStyle="1" w:styleId="4Char">
    <w:name w:val="标题 4 Char"/>
    <w:basedOn w:val="a0"/>
    <w:link w:val="4"/>
    <w:uiPriority w:val="9"/>
    <w:qFormat/>
    <w:rsid w:val="001C2D82"/>
    <w:rPr>
      <w:rFonts w:ascii="Calibri" w:eastAsia="宋体" w:hAnsi="Calibri" w:cs="Times New Roman"/>
      <w:b/>
      <w:bCs/>
      <w:kern w:val="0"/>
      <w:sz w:val="28"/>
      <w:szCs w:val="28"/>
      <w:lang w:eastAsia="en-US" w:bidi="en-US"/>
    </w:rPr>
  </w:style>
  <w:style w:type="character" w:customStyle="1" w:styleId="5Char">
    <w:name w:val="标题 5 Char"/>
    <w:basedOn w:val="a0"/>
    <w:link w:val="5"/>
    <w:uiPriority w:val="9"/>
    <w:qFormat/>
    <w:rsid w:val="001C2D82"/>
    <w:rPr>
      <w:rFonts w:ascii="Calibri" w:eastAsia="宋体" w:hAnsi="Calibri" w:cs="Times New Roman"/>
      <w:b/>
      <w:bCs/>
      <w:i/>
      <w:iCs/>
      <w:kern w:val="0"/>
      <w:sz w:val="26"/>
      <w:szCs w:val="26"/>
      <w:lang w:eastAsia="en-US" w:bidi="en-US"/>
    </w:rPr>
  </w:style>
  <w:style w:type="character" w:customStyle="1" w:styleId="6Char">
    <w:name w:val="标题 6 Char"/>
    <w:basedOn w:val="a0"/>
    <w:link w:val="6"/>
    <w:uiPriority w:val="9"/>
    <w:qFormat/>
    <w:rsid w:val="001C2D82"/>
    <w:rPr>
      <w:rFonts w:ascii="Calibri" w:eastAsia="宋体" w:hAnsi="Calibri" w:cs="Times New Roman"/>
      <w:b/>
      <w:bCs/>
      <w:kern w:val="0"/>
      <w:sz w:val="22"/>
      <w:lang w:eastAsia="en-US" w:bidi="en-US"/>
    </w:rPr>
  </w:style>
  <w:style w:type="character" w:customStyle="1" w:styleId="7Char">
    <w:name w:val="标题 7 Char"/>
    <w:basedOn w:val="a0"/>
    <w:link w:val="7"/>
    <w:uiPriority w:val="9"/>
    <w:qFormat/>
    <w:rsid w:val="001C2D82"/>
    <w:rPr>
      <w:rFonts w:ascii="Calibri" w:eastAsia="宋体" w:hAnsi="Calibri" w:cs="Times New Roman"/>
      <w:kern w:val="0"/>
      <w:sz w:val="24"/>
      <w:szCs w:val="24"/>
      <w:lang w:eastAsia="en-US" w:bidi="en-US"/>
    </w:rPr>
  </w:style>
  <w:style w:type="character" w:customStyle="1" w:styleId="8Char">
    <w:name w:val="标题 8 Char"/>
    <w:basedOn w:val="a0"/>
    <w:link w:val="8"/>
    <w:uiPriority w:val="9"/>
    <w:qFormat/>
    <w:rsid w:val="001C2D82"/>
    <w:rPr>
      <w:rFonts w:ascii="Calibri" w:eastAsia="宋体" w:hAnsi="Calibri" w:cs="Times New Roman"/>
      <w:i/>
      <w:iCs/>
      <w:kern w:val="0"/>
      <w:sz w:val="24"/>
      <w:szCs w:val="24"/>
      <w:lang w:eastAsia="en-US" w:bidi="en-US"/>
    </w:rPr>
  </w:style>
  <w:style w:type="character" w:customStyle="1" w:styleId="9Char">
    <w:name w:val="标题 9 Char"/>
    <w:basedOn w:val="a0"/>
    <w:link w:val="9"/>
    <w:uiPriority w:val="9"/>
    <w:qFormat/>
    <w:rsid w:val="001C2D82"/>
    <w:rPr>
      <w:rFonts w:ascii="Cambria" w:eastAsia="宋体" w:hAnsi="Cambria" w:cs="Times New Roman"/>
      <w:kern w:val="0"/>
      <w:sz w:val="22"/>
      <w:lang w:eastAsia="en-US" w:bidi="en-US"/>
    </w:rPr>
  </w:style>
  <w:style w:type="character" w:customStyle="1" w:styleId="Char3">
    <w:name w:val="页眉 Char"/>
    <w:basedOn w:val="a0"/>
    <w:link w:val="a7"/>
    <w:qFormat/>
    <w:rsid w:val="001C2D82"/>
    <w:rPr>
      <w:rFonts w:ascii="Calibri" w:eastAsia="宋体" w:hAnsi="Calibri" w:cs="Times New Roman"/>
      <w:kern w:val="0"/>
      <w:sz w:val="18"/>
      <w:szCs w:val="18"/>
      <w:lang w:eastAsia="en-US" w:bidi="en-US"/>
    </w:rPr>
  </w:style>
  <w:style w:type="character" w:customStyle="1" w:styleId="Char2">
    <w:name w:val="页脚 Char"/>
    <w:basedOn w:val="a0"/>
    <w:link w:val="a6"/>
    <w:uiPriority w:val="99"/>
    <w:qFormat/>
    <w:rsid w:val="001C2D82"/>
    <w:rPr>
      <w:rFonts w:ascii="Calibri" w:eastAsia="宋体" w:hAnsi="Calibri" w:cs="Times New Roman"/>
      <w:kern w:val="0"/>
      <w:sz w:val="18"/>
      <w:szCs w:val="18"/>
      <w:lang w:eastAsia="en-US" w:bidi="en-US"/>
    </w:rPr>
  </w:style>
  <w:style w:type="character" w:customStyle="1" w:styleId="Char">
    <w:name w:val="文档结构图 Char"/>
    <w:basedOn w:val="a0"/>
    <w:link w:val="a3"/>
    <w:rsid w:val="001C2D82"/>
    <w:rPr>
      <w:rFonts w:ascii="宋体" w:eastAsia="宋体" w:hAnsi="Calibri" w:cs="Times New Roman"/>
      <w:kern w:val="0"/>
      <w:sz w:val="18"/>
      <w:szCs w:val="18"/>
      <w:lang w:eastAsia="en-US" w:bidi="en-US"/>
    </w:rPr>
  </w:style>
  <w:style w:type="paragraph" w:customStyle="1" w:styleId="21">
    <w:name w:val="标题2"/>
    <w:basedOn w:val="a"/>
    <w:link w:val="2Char0"/>
    <w:rsid w:val="001C2D82"/>
    <w:pPr>
      <w:spacing w:line="360" w:lineRule="auto"/>
      <w:outlineLvl w:val="0"/>
    </w:pPr>
    <w:rPr>
      <w:sz w:val="30"/>
      <w:szCs w:val="30"/>
    </w:rPr>
  </w:style>
  <w:style w:type="character" w:customStyle="1" w:styleId="2Char0">
    <w:name w:val="标题2 Char"/>
    <w:basedOn w:val="a0"/>
    <w:link w:val="21"/>
    <w:rsid w:val="001C2D82"/>
    <w:rPr>
      <w:rFonts w:ascii="Calibri" w:eastAsia="宋体" w:hAnsi="Calibri" w:cs="Times New Roman"/>
      <w:kern w:val="0"/>
      <w:sz w:val="30"/>
      <w:szCs w:val="30"/>
      <w:lang w:eastAsia="en-US" w:bidi="en-US"/>
    </w:rPr>
  </w:style>
  <w:style w:type="character" w:customStyle="1" w:styleId="Char5">
    <w:name w:val="标题 Char"/>
    <w:basedOn w:val="a0"/>
    <w:link w:val="a9"/>
    <w:uiPriority w:val="10"/>
    <w:rsid w:val="001C2D82"/>
    <w:rPr>
      <w:rFonts w:ascii="Cambria" w:eastAsia="宋体" w:hAnsi="Cambria" w:cs="Times New Roman"/>
      <w:b/>
      <w:bCs/>
      <w:kern w:val="28"/>
      <w:sz w:val="32"/>
      <w:szCs w:val="32"/>
      <w:lang w:eastAsia="en-US" w:bidi="en-US"/>
    </w:rPr>
  </w:style>
  <w:style w:type="character" w:customStyle="1" w:styleId="Char4">
    <w:name w:val="副标题 Char"/>
    <w:basedOn w:val="a0"/>
    <w:link w:val="a8"/>
    <w:uiPriority w:val="11"/>
    <w:rsid w:val="001C2D82"/>
    <w:rPr>
      <w:rFonts w:ascii="Cambria" w:eastAsia="宋体" w:hAnsi="Cambria" w:cs="Times New Roman"/>
      <w:kern w:val="0"/>
      <w:sz w:val="24"/>
      <w:szCs w:val="24"/>
      <w:lang w:eastAsia="en-US" w:bidi="en-US"/>
    </w:rPr>
  </w:style>
  <w:style w:type="paragraph" w:styleId="af">
    <w:name w:val="No Spacing"/>
    <w:basedOn w:val="a"/>
    <w:uiPriority w:val="1"/>
    <w:qFormat/>
    <w:rsid w:val="001C2D82"/>
    <w:rPr>
      <w:szCs w:val="32"/>
    </w:rPr>
  </w:style>
  <w:style w:type="paragraph" w:styleId="af0">
    <w:name w:val="List Paragraph"/>
    <w:basedOn w:val="a"/>
    <w:uiPriority w:val="34"/>
    <w:qFormat/>
    <w:rsid w:val="001C2D82"/>
    <w:pPr>
      <w:ind w:left="720"/>
      <w:contextualSpacing/>
    </w:pPr>
  </w:style>
  <w:style w:type="paragraph" w:styleId="af1">
    <w:name w:val="Quote"/>
    <w:basedOn w:val="a"/>
    <w:next w:val="a"/>
    <w:link w:val="Char6"/>
    <w:uiPriority w:val="29"/>
    <w:qFormat/>
    <w:rsid w:val="001C2D82"/>
    <w:rPr>
      <w:i/>
    </w:rPr>
  </w:style>
  <w:style w:type="character" w:customStyle="1" w:styleId="Char6">
    <w:name w:val="引用 Char"/>
    <w:basedOn w:val="a0"/>
    <w:link w:val="af1"/>
    <w:uiPriority w:val="29"/>
    <w:rsid w:val="001C2D82"/>
    <w:rPr>
      <w:rFonts w:ascii="Calibri" w:eastAsia="宋体" w:hAnsi="Calibri" w:cs="Times New Roman"/>
      <w:i/>
      <w:kern w:val="0"/>
      <w:sz w:val="24"/>
      <w:szCs w:val="24"/>
      <w:lang w:eastAsia="en-US" w:bidi="en-US"/>
    </w:rPr>
  </w:style>
  <w:style w:type="paragraph" w:styleId="af2">
    <w:name w:val="Intense Quote"/>
    <w:basedOn w:val="a"/>
    <w:next w:val="a"/>
    <w:link w:val="Char7"/>
    <w:uiPriority w:val="30"/>
    <w:qFormat/>
    <w:rsid w:val="001C2D82"/>
    <w:pPr>
      <w:ind w:left="720" w:right="720"/>
    </w:pPr>
    <w:rPr>
      <w:b/>
      <w:i/>
      <w:szCs w:val="22"/>
    </w:rPr>
  </w:style>
  <w:style w:type="character" w:customStyle="1" w:styleId="Char7">
    <w:name w:val="明显引用 Char"/>
    <w:basedOn w:val="a0"/>
    <w:link w:val="af2"/>
    <w:uiPriority w:val="30"/>
    <w:rsid w:val="001C2D82"/>
    <w:rPr>
      <w:rFonts w:ascii="Calibri" w:eastAsia="宋体" w:hAnsi="Calibri" w:cs="Times New Roman"/>
      <w:b/>
      <w:i/>
      <w:kern w:val="0"/>
      <w:sz w:val="24"/>
      <w:lang w:eastAsia="en-US" w:bidi="en-US"/>
    </w:rPr>
  </w:style>
  <w:style w:type="character" w:customStyle="1" w:styleId="11">
    <w:name w:val="不明显强调1"/>
    <w:uiPriority w:val="19"/>
    <w:qFormat/>
    <w:rsid w:val="001C2D82"/>
    <w:rPr>
      <w:i/>
      <w:color w:val="5A5A5A"/>
    </w:rPr>
  </w:style>
  <w:style w:type="character" w:customStyle="1" w:styleId="12">
    <w:name w:val="明显强调1"/>
    <w:basedOn w:val="a0"/>
    <w:uiPriority w:val="21"/>
    <w:qFormat/>
    <w:rsid w:val="001C2D82"/>
    <w:rPr>
      <w:b/>
      <w:i/>
      <w:sz w:val="24"/>
      <w:szCs w:val="24"/>
      <w:u w:val="single"/>
    </w:rPr>
  </w:style>
  <w:style w:type="character" w:customStyle="1" w:styleId="13">
    <w:name w:val="不明显参考1"/>
    <w:basedOn w:val="a0"/>
    <w:uiPriority w:val="31"/>
    <w:qFormat/>
    <w:rsid w:val="001C2D82"/>
    <w:rPr>
      <w:sz w:val="24"/>
      <w:szCs w:val="24"/>
      <w:u w:val="single"/>
    </w:rPr>
  </w:style>
  <w:style w:type="character" w:customStyle="1" w:styleId="14">
    <w:name w:val="明显参考1"/>
    <w:basedOn w:val="a0"/>
    <w:uiPriority w:val="32"/>
    <w:qFormat/>
    <w:rsid w:val="001C2D82"/>
    <w:rPr>
      <w:b/>
      <w:sz w:val="24"/>
      <w:u w:val="single"/>
    </w:rPr>
  </w:style>
  <w:style w:type="character" w:customStyle="1" w:styleId="15">
    <w:name w:val="书籍标题1"/>
    <w:basedOn w:val="a0"/>
    <w:uiPriority w:val="33"/>
    <w:qFormat/>
    <w:rsid w:val="001C2D82"/>
    <w:rPr>
      <w:rFonts w:ascii="Cambria" w:eastAsia="宋体" w:hAnsi="Cambria"/>
      <w:b/>
      <w:i/>
      <w:sz w:val="24"/>
      <w:szCs w:val="24"/>
    </w:rPr>
  </w:style>
  <w:style w:type="paragraph" w:customStyle="1" w:styleId="TOC1">
    <w:name w:val="TOC 标题1"/>
    <w:basedOn w:val="1"/>
    <w:next w:val="a"/>
    <w:uiPriority w:val="39"/>
    <w:qFormat/>
    <w:rsid w:val="001C2D82"/>
    <w:pPr>
      <w:outlineLvl w:val="9"/>
    </w:pPr>
  </w:style>
  <w:style w:type="character" w:customStyle="1" w:styleId="Char1">
    <w:name w:val="批注框文本 Char"/>
    <w:basedOn w:val="a0"/>
    <w:link w:val="a5"/>
    <w:uiPriority w:val="99"/>
    <w:semiHidden/>
    <w:qFormat/>
    <w:rsid w:val="001C2D82"/>
    <w:rPr>
      <w:rFonts w:ascii="Calibri" w:eastAsia="宋体" w:hAnsi="Calibri" w:cs="Times New Roman"/>
      <w:kern w:val="0"/>
      <w:sz w:val="18"/>
      <w:szCs w:val="18"/>
      <w:lang w:eastAsia="en-US" w:bidi="en-US"/>
    </w:rPr>
  </w:style>
  <w:style w:type="character" w:customStyle="1" w:styleId="Char0">
    <w:name w:val="日期 Char"/>
    <w:basedOn w:val="a0"/>
    <w:link w:val="a4"/>
    <w:uiPriority w:val="99"/>
    <w:semiHidden/>
    <w:qFormat/>
    <w:rsid w:val="001C2D82"/>
    <w:rPr>
      <w:rFonts w:ascii="Calibri" w:eastAsia="宋体" w:hAnsi="Calibri" w:cs="Times New Roman"/>
      <w:kern w:val="0"/>
      <w:sz w:val="24"/>
      <w:szCs w:val="24"/>
      <w:lang w:eastAsia="en-US" w:bidi="en-US"/>
    </w:rPr>
  </w:style>
  <w:style w:type="character" w:customStyle="1" w:styleId="HTMLChar">
    <w:name w:val="HTML 预设格式 Char"/>
    <w:basedOn w:val="a0"/>
    <w:link w:val="HTML"/>
    <w:uiPriority w:val="99"/>
    <w:qFormat/>
    <w:rsid w:val="001C2D82"/>
    <w:rPr>
      <w:rFonts w:ascii="宋体" w:eastAsia="宋体" w:hAnsi="宋体" w:cs="宋体"/>
      <w:kern w:val="0"/>
      <w:sz w:val="24"/>
      <w:szCs w:val="24"/>
    </w:rPr>
  </w:style>
  <w:style w:type="paragraph" w:customStyle="1" w:styleId="Normal0">
    <w:name w:val="Normal_0"/>
    <w:qFormat/>
    <w:rsid w:val="001C2D82"/>
    <w:pPr>
      <w:spacing w:before="120" w:after="240"/>
      <w:jc w:val="both"/>
    </w:pPr>
    <w:rPr>
      <w:sz w:val="22"/>
      <w:szCs w:val="22"/>
      <w:lang w:eastAsia="en-US"/>
    </w:rPr>
  </w:style>
  <w:style w:type="character" w:customStyle="1" w:styleId="apple-converted-space">
    <w:name w:val="apple-converted-space"/>
    <w:basedOn w:val="a0"/>
    <w:qFormat/>
    <w:rsid w:val="001C2D82"/>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hyperlink" Target="http://www.gdjsgl.com.cn/cms/index"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363</Words>
  <Characters>2070</Characters>
  <Application>Microsoft Office Word</Application>
  <DocSecurity>0</DocSecurity>
  <Lines>17</Lines>
  <Paragraphs>4</Paragraphs>
  <ScaleCrop>false</ScaleCrop>
  <Company>微软中国</Company>
  <LinksUpToDate>false</LinksUpToDate>
  <CharactersWithSpaces>2429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thinkpad</dc:creator>
  <cp:lastModifiedBy>陈秀君</cp:lastModifiedBy>
  <cp:revision>3</cp:revision>
  <dcterms:created xsi:type="dcterms:W3CDTF">2018-06-01T02:45:00Z</dcterms:created>
  <dcterms:modified xsi:type="dcterms:W3CDTF">2019-05-31T08:14:00Z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2052-10.1.0.7245</vt:lpwstr>
  </property>
</Properties>
</file>