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bCs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bCs/>
          <w:sz w:val="32"/>
          <w:szCs w:val="32"/>
        </w:rPr>
        <w:t>附件1</w:t>
      </w:r>
    </w:p>
    <w:p>
      <w:pPr>
        <w:widowControl/>
        <w:spacing w:line="680" w:lineRule="exact"/>
        <w:jc w:val="center"/>
        <w:rPr>
          <w:rFonts w:ascii="方正小标宋简体" w:eastAsia="方正小标宋简体"/>
          <w:kern w:val="0"/>
          <w:sz w:val="44"/>
          <w:szCs w:val="44"/>
          <w:lang w:val="zh-TW"/>
        </w:rPr>
      </w:pPr>
      <w:r>
        <w:rPr>
          <w:rFonts w:hint="eastAsia" w:ascii="方正小标宋简体" w:eastAsia="方正小标宋简体"/>
          <w:kern w:val="0"/>
          <w:sz w:val="44"/>
          <w:szCs w:val="44"/>
          <w:lang w:val="zh-TW"/>
        </w:rPr>
        <w:t>第十届广东省大学生职业生涯规划</w:t>
      </w:r>
    </w:p>
    <w:p>
      <w:pPr>
        <w:widowControl/>
        <w:spacing w:line="680" w:lineRule="exact"/>
        <w:jc w:val="center"/>
        <w:rPr>
          <w:rFonts w:ascii="楷体_GB2312" w:eastAsia="楷体_GB2312"/>
          <w:kern w:val="0"/>
          <w:sz w:val="44"/>
          <w:szCs w:val="44"/>
          <w:lang w:val="zh-TW" w:eastAsia="zh-TW"/>
        </w:rPr>
      </w:pPr>
      <w:r>
        <w:rPr>
          <w:rFonts w:hint="eastAsia" w:ascii="方正小标宋简体" w:eastAsia="方正小标宋简体"/>
          <w:kern w:val="0"/>
          <w:sz w:val="44"/>
          <w:szCs w:val="44"/>
          <w:lang w:val="zh-TW"/>
        </w:rPr>
        <w:t>教学大赛</w:t>
      </w:r>
      <w:r>
        <w:rPr>
          <w:rFonts w:hint="eastAsia" w:ascii="方正小标宋简体" w:eastAsia="方正小标宋简体"/>
          <w:kern w:val="0"/>
          <w:sz w:val="44"/>
          <w:szCs w:val="44"/>
          <w:lang w:val="zh-TW" w:eastAsia="zh-TW"/>
        </w:rPr>
        <w:t>同意参赛证明</w:t>
      </w:r>
      <w:r>
        <w:rPr>
          <w:rFonts w:hint="eastAsia" w:ascii="楷体_GB2312" w:eastAsia="楷体_GB2312"/>
          <w:kern w:val="0"/>
          <w:sz w:val="44"/>
          <w:szCs w:val="44"/>
          <w:lang w:val="zh-TW"/>
        </w:rPr>
        <w:t>（模板）</w:t>
      </w:r>
    </w:p>
    <w:p>
      <w:pPr>
        <w:spacing w:line="600" w:lineRule="exact"/>
        <w:rPr>
          <w:rFonts w:ascii="仿宋_GB2312" w:eastAsia="仿宋_GB231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大赛组委会：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</w:t>
      </w:r>
      <w:r>
        <w:rPr>
          <w:rFonts w:ascii="仿宋_GB2312" w:eastAsia="仿宋_GB2312"/>
          <w:sz w:val="32"/>
          <w:szCs w:val="32"/>
        </w:rPr>
        <w:t>我校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（处</w:t>
      </w:r>
      <w:r>
        <w:rPr>
          <w:rFonts w:ascii="仿宋_GB2312" w:eastAsia="仿宋_GB2312"/>
          <w:sz w:val="32"/>
          <w:szCs w:val="32"/>
        </w:rPr>
        <w:t>、学院</w:t>
      </w:r>
      <w:r>
        <w:rPr>
          <w:rFonts w:hint="eastAsia" w:ascii="仿宋_GB2312" w:eastAsia="仿宋_GB2312"/>
          <w:sz w:val="32"/>
          <w:szCs w:val="32"/>
        </w:rPr>
        <w:t>）教师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报名参加</w:t>
      </w:r>
      <w:r>
        <w:rPr>
          <w:rFonts w:ascii="仿宋_GB2312" w:eastAsia="仿宋_GB2312"/>
          <w:sz w:val="32"/>
          <w:szCs w:val="32"/>
        </w:rPr>
        <w:t>第十届广东省大学生职业生涯规划教学大赛</w:t>
      </w:r>
      <w:r>
        <w:rPr>
          <w:rFonts w:hint="eastAsia" w:ascii="仿宋_GB2312" w:eastAsia="仿宋_GB2312"/>
          <w:sz w:val="32"/>
          <w:szCs w:val="32"/>
        </w:rPr>
        <w:t>。经</w:t>
      </w:r>
      <w:r>
        <w:rPr>
          <w:rFonts w:ascii="仿宋_GB2312" w:eastAsia="仿宋_GB2312"/>
          <w:sz w:val="32"/>
          <w:szCs w:val="32"/>
        </w:rPr>
        <w:t>学校审核</w:t>
      </w:r>
      <w:r>
        <w:rPr>
          <w:rFonts w:hint="eastAsia" w:ascii="仿宋_GB2312" w:eastAsia="仿宋_GB2312"/>
          <w:sz w:val="32"/>
          <w:szCs w:val="32"/>
        </w:rPr>
        <w:t>与</w:t>
      </w:r>
      <w:r>
        <w:rPr>
          <w:rFonts w:ascii="仿宋_GB2312" w:eastAsia="仿宋_GB2312"/>
          <w:sz w:val="32"/>
          <w:szCs w:val="32"/>
        </w:rPr>
        <w:t>研究，</w:t>
      </w:r>
      <w:r>
        <w:rPr>
          <w:rFonts w:hint="eastAsia" w:ascii="仿宋_GB2312" w:eastAsia="仿宋_GB2312"/>
          <w:sz w:val="32"/>
          <w:szCs w:val="32"/>
        </w:rPr>
        <w:t>该</w:t>
      </w:r>
      <w:r>
        <w:rPr>
          <w:rFonts w:ascii="仿宋_GB2312" w:eastAsia="仿宋_GB2312"/>
          <w:sz w:val="32"/>
          <w:szCs w:val="32"/>
        </w:rPr>
        <w:t>教师</w:t>
      </w:r>
      <w:r>
        <w:rPr>
          <w:rFonts w:hint="eastAsia" w:ascii="仿宋_GB2312" w:eastAsia="仿宋_GB2312"/>
          <w:sz w:val="32"/>
          <w:szCs w:val="32"/>
        </w:rPr>
        <w:t>符合参加</w:t>
      </w:r>
      <w:r>
        <w:rPr>
          <w:rFonts w:ascii="仿宋_GB2312" w:eastAsia="仿宋_GB2312"/>
          <w:sz w:val="32"/>
          <w:szCs w:val="32"/>
        </w:rPr>
        <w:t>本次比赛的要求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同意</w:t>
      </w:r>
      <w:r>
        <w:rPr>
          <w:rFonts w:hint="eastAsia" w:ascii="仿宋_GB2312" w:eastAsia="仿宋_GB2312"/>
          <w:sz w:val="32"/>
          <w:szCs w:val="32"/>
        </w:rPr>
        <w:t>其</w:t>
      </w:r>
      <w:r>
        <w:rPr>
          <w:rFonts w:ascii="仿宋_GB2312" w:eastAsia="仿宋_GB2312"/>
          <w:sz w:val="32"/>
          <w:szCs w:val="32"/>
        </w:rPr>
        <w:t>参赛。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</w:t>
      </w:r>
      <w:r>
        <w:rPr>
          <w:rFonts w:ascii="仿宋_GB2312" w:eastAsia="仿宋_GB2312"/>
          <w:sz w:val="32"/>
          <w:szCs w:val="32"/>
        </w:rPr>
        <w:t>证明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wordWrap w:val="0"/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>　　</w:t>
      </w:r>
      <w:r>
        <w:rPr>
          <w:rFonts w:ascii="仿宋_GB2312" w:eastAsia="仿宋_GB2312"/>
          <w:sz w:val="32"/>
          <w:szCs w:val="32"/>
          <w:u w:val="single"/>
        </w:rPr>
        <w:t>　</w:t>
      </w:r>
      <w:r>
        <w:rPr>
          <w:rFonts w:hint="eastAsia" w:ascii="仿宋_GB2312" w:eastAsia="仿宋_GB2312"/>
          <w:sz w:val="32"/>
          <w:szCs w:val="32"/>
          <w:u w:val="single"/>
        </w:rPr>
        <w:t>　</w:t>
      </w:r>
      <w:r>
        <w:rPr>
          <w:rFonts w:ascii="仿宋_GB2312" w:eastAsia="仿宋_GB2312"/>
          <w:sz w:val="32"/>
          <w:szCs w:val="32"/>
          <w:u w:val="single"/>
        </w:rPr>
        <w:t>　　　　</w:t>
      </w:r>
      <w:r>
        <w:rPr>
          <w:rFonts w:hint="eastAsia" w:ascii="仿宋_GB2312" w:eastAsia="仿宋_GB2312"/>
          <w:sz w:val="32"/>
          <w:szCs w:val="32"/>
        </w:rPr>
        <w:t>（单位盖章）</w:t>
      </w:r>
    </w:p>
    <w:p>
      <w:pPr>
        <w:wordWrap w:val="0"/>
        <w:spacing w:line="560" w:lineRule="exact"/>
        <w:ind w:right="840" w:rightChars="400"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2021年4月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288"/>
    <w:rsid w:val="008A716D"/>
    <w:rsid w:val="00D73288"/>
    <w:rsid w:val="5735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140</Characters>
  <Lines>1</Lines>
  <Paragraphs>1</Paragraphs>
  <TotalTime>2</TotalTime>
  <ScaleCrop>false</ScaleCrop>
  <LinksUpToDate>false</LinksUpToDate>
  <CharactersWithSpaces>163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2021-04-21T03:04:00Z</dcterms:created>
  <dc:creator>HQQ</dc:creator>
  <cp:lastModifiedBy>琦琪</cp:lastModifiedBy>
  <dcterms:modified xsi:type="dcterms:W3CDTF">2021-04-21T06:23:19Z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502BEC3AC26346D796339247DDF5C6E4</vt:lpwstr>
  </property>
</Properties>
</file>