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C43" w:rsidRDefault="008C4C43" w:rsidP="008C4C43">
      <w:pPr>
        <w:rPr>
          <w:rFonts w:ascii="仿宋" w:eastAsia="仿宋" w:hAnsi="仿宋" w:cs="宋体"/>
          <w:color w:val="111111"/>
          <w:kern w:val="0"/>
          <w:sz w:val="28"/>
          <w:szCs w:val="28"/>
        </w:rPr>
      </w:pPr>
      <w:r w:rsidRPr="008B58E3"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>附件</w:t>
      </w:r>
      <w:r>
        <w:rPr>
          <w:rFonts w:ascii="仿宋" w:eastAsia="仿宋" w:hAnsi="仿宋" w:cs="宋体" w:hint="eastAsia"/>
          <w:color w:val="111111"/>
          <w:kern w:val="0"/>
          <w:sz w:val="28"/>
          <w:szCs w:val="28"/>
        </w:rPr>
        <w:t xml:space="preserve">3 </w:t>
      </w:r>
    </w:p>
    <w:p w:rsidR="008C4C43" w:rsidRDefault="008C4C43" w:rsidP="008C4C43">
      <w:pPr>
        <w:jc w:val="center"/>
        <w:rPr>
          <w:rFonts w:ascii="方正小标宋简体" w:eastAsia="方正小标宋简体" w:hAnsi="宋体" w:cs="宋体"/>
          <w:color w:val="111111"/>
          <w:kern w:val="0"/>
          <w:sz w:val="32"/>
          <w:szCs w:val="32"/>
        </w:rPr>
      </w:pPr>
      <w:r w:rsidRPr="00E93CC0">
        <w:rPr>
          <w:rFonts w:ascii="方正小标宋简体" w:eastAsia="方正小标宋简体" w:hAnsi="宋体" w:cs="宋体" w:hint="eastAsia"/>
          <w:color w:val="111111"/>
          <w:kern w:val="0"/>
          <w:sz w:val="32"/>
          <w:szCs w:val="32"/>
        </w:rPr>
        <w:t>广东交通职业技术学院</w:t>
      </w:r>
      <w:r>
        <w:rPr>
          <w:rFonts w:ascii="方正小标宋简体" w:eastAsia="方正小标宋简体" w:hAnsi="宋体" w:cs="宋体" w:hint="eastAsia"/>
          <w:color w:val="111111"/>
          <w:kern w:val="0"/>
          <w:sz w:val="32"/>
          <w:szCs w:val="32"/>
        </w:rPr>
        <w:t>技能大师工作室考核条件</w:t>
      </w:r>
    </w:p>
    <w:tbl>
      <w:tblPr>
        <w:tblStyle w:val="a5"/>
        <w:tblW w:w="5000" w:type="pct"/>
        <w:tblLook w:val="04A0"/>
      </w:tblPr>
      <w:tblGrid>
        <w:gridCol w:w="766"/>
        <w:gridCol w:w="867"/>
        <w:gridCol w:w="11158"/>
        <w:gridCol w:w="1383"/>
      </w:tblGrid>
      <w:tr w:rsidR="008C4C43" w:rsidRPr="00703516" w:rsidTr="00650913">
        <w:tc>
          <w:tcPr>
            <w:tcW w:w="270" w:type="pct"/>
            <w:vAlign w:val="center"/>
          </w:tcPr>
          <w:p w:rsidR="008C4C43" w:rsidRPr="00703516" w:rsidRDefault="008C4C43" w:rsidP="0065091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703516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06" w:type="pct"/>
            <w:vAlign w:val="center"/>
          </w:tcPr>
          <w:p w:rsidR="008C4C43" w:rsidRPr="00703516" w:rsidRDefault="008C4C43" w:rsidP="0065091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703516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3936" w:type="pct"/>
            <w:vAlign w:val="center"/>
          </w:tcPr>
          <w:p w:rsidR="008C4C43" w:rsidRPr="00703516" w:rsidRDefault="008C4C43" w:rsidP="00650913">
            <w:pPr>
              <w:snapToGrid w:val="0"/>
              <w:spacing w:line="360" w:lineRule="auto"/>
              <w:contextualSpacing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703516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指标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（括号内为成员业绩排名）</w:t>
            </w:r>
          </w:p>
        </w:tc>
        <w:tc>
          <w:tcPr>
            <w:tcW w:w="488" w:type="pct"/>
            <w:vAlign w:val="center"/>
          </w:tcPr>
          <w:p w:rsidR="008C4C43" w:rsidRPr="00703516" w:rsidRDefault="008C4C43" w:rsidP="0065091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703516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选项</w:t>
            </w:r>
          </w:p>
        </w:tc>
      </w:tr>
      <w:tr w:rsidR="008C4C43" w:rsidRPr="00703516" w:rsidTr="00650913">
        <w:tc>
          <w:tcPr>
            <w:tcW w:w="270" w:type="pct"/>
            <w:vAlign w:val="center"/>
          </w:tcPr>
          <w:p w:rsidR="008C4C43" w:rsidRPr="00703516" w:rsidRDefault="008C4C43" w:rsidP="0065091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703516">
              <w:rPr>
                <w:rFonts w:ascii="仿宋" w:eastAsia="仿宋" w:hAnsi="仿宋" w:hint="eastAsia"/>
                <w:bCs/>
                <w:sz w:val="24"/>
                <w:szCs w:val="24"/>
              </w:rPr>
              <w:t>1</w:t>
            </w:r>
          </w:p>
        </w:tc>
        <w:tc>
          <w:tcPr>
            <w:tcW w:w="306" w:type="pct"/>
            <w:vAlign w:val="center"/>
          </w:tcPr>
          <w:p w:rsidR="008C4C43" w:rsidRPr="00703516" w:rsidRDefault="008C4C43" w:rsidP="0065091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教</w:t>
            </w:r>
            <w:r w:rsidRPr="00703516">
              <w:rPr>
                <w:rFonts w:ascii="仿宋" w:eastAsia="仿宋" w:hAnsi="仿宋" w:hint="eastAsia"/>
                <w:bCs/>
                <w:sz w:val="24"/>
                <w:szCs w:val="24"/>
              </w:rPr>
              <w:t>科研和社会服务</w:t>
            </w:r>
          </w:p>
        </w:tc>
        <w:tc>
          <w:tcPr>
            <w:tcW w:w="3936" w:type="pct"/>
            <w:vAlign w:val="center"/>
          </w:tcPr>
          <w:p w:rsidR="008C4C43" w:rsidRDefault="008C4C43" w:rsidP="0065091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①</w:t>
            </w:r>
            <w:r w:rsidRPr="00703516">
              <w:rPr>
                <w:rFonts w:ascii="仿宋" w:eastAsia="仿宋" w:hAnsi="仿宋" w:hint="eastAsia"/>
                <w:bCs/>
                <w:sz w:val="24"/>
                <w:szCs w:val="24"/>
              </w:rPr>
              <w:t>横向</w:t>
            </w: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技术服务、</w:t>
            </w:r>
            <w:r w:rsidRPr="00153B89">
              <w:rPr>
                <w:rFonts w:ascii="仿宋" w:eastAsia="仿宋" w:hAnsi="仿宋" w:hint="eastAsia"/>
                <w:bCs/>
                <w:sz w:val="24"/>
                <w:szCs w:val="24"/>
              </w:rPr>
              <w:t>产品研发</w:t>
            </w: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、成果转移转化收益到校到账金额，</w:t>
            </w:r>
            <w:r w:rsidRPr="004153E0">
              <w:rPr>
                <w:rFonts w:ascii="仿宋" w:eastAsia="仿宋" w:hAnsi="仿宋" w:hint="eastAsia"/>
                <w:bCs/>
                <w:sz w:val="24"/>
                <w:szCs w:val="24"/>
              </w:rPr>
              <w:t>理工类平均不低于30万元/年，文科类平均不不低于15万元/年。</w:t>
            </w:r>
          </w:p>
          <w:p w:rsidR="008C4C43" w:rsidRDefault="008C4C43" w:rsidP="0065091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②</w:t>
            </w:r>
            <w:r w:rsidRPr="00703516">
              <w:rPr>
                <w:rFonts w:ascii="仿宋" w:eastAsia="仿宋" w:hAnsi="仿宋" w:hint="eastAsia"/>
                <w:bCs/>
                <w:sz w:val="24"/>
                <w:szCs w:val="24"/>
              </w:rPr>
              <w:t>纵向科研项目</w:t>
            </w: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或教改项目建设期内立项。其中，国家级（前2）或省级（前1）。</w:t>
            </w:r>
          </w:p>
          <w:p w:rsidR="008C4C43" w:rsidRDefault="008C4C43" w:rsidP="0065091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bCs/>
                <w:sz w:val="24"/>
                <w:szCs w:val="24"/>
              </w:rPr>
            </w:pPr>
            <w:r w:rsidRPr="005C7EDE">
              <w:rPr>
                <w:rFonts w:ascii="仿宋" w:eastAsia="仿宋" w:hAnsi="仿宋" w:hint="eastAsia"/>
                <w:bCs/>
                <w:sz w:val="24"/>
                <w:szCs w:val="24"/>
              </w:rPr>
              <w:t>③参编国家级技术标准，或省级（含行业）技术标准（前5）。</w:t>
            </w:r>
          </w:p>
          <w:p w:rsidR="008C4C43" w:rsidRDefault="008C4C43" w:rsidP="0065091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④获</w:t>
            </w:r>
            <w:r w:rsidRPr="00703516">
              <w:rPr>
                <w:rFonts w:ascii="仿宋" w:eastAsia="仿宋" w:hAnsi="仿宋" w:hint="eastAsia"/>
                <w:bCs/>
                <w:sz w:val="24"/>
                <w:szCs w:val="24"/>
              </w:rPr>
              <w:t>科技成果奖</w:t>
            </w: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。其中，</w:t>
            </w:r>
            <w:r w:rsidRPr="00C55435">
              <w:rPr>
                <w:rFonts w:ascii="仿宋" w:eastAsia="仿宋" w:hAnsi="仿宋" w:hint="eastAsia"/>
                <w:bCs/>
                <w:sz w:val="24"/>
                <w:szCs w:val="24"/>
              </w:rPr>
              <w:t>国家级</w:t>
            </w: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（前5）或</w:t>
            </w:r>
            <w:r w:rsidRPr="00C55435">
              <w:rPr>
                <w:rFonts w:ascii="仿宋" w:eastAsia="仿宋" w:hAnsi="仿宋" w:hint="eastAsia"/>
                <w:bCs/>
                <w:sz w:val="24"/>
                <w:szCs w:val="24"/>
              </w:rPr>
              <w:t>省级</w:t>
            </w: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（前2）或市厅级（前1）。</w:t>
            </w:r>
          </w:p>
          <w:p w:rsidR="008C4C43" w:rsidRDefault="008C4C43" w:rsidP="0065091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⑤获教学成果奖。其中，</w:t>
            </w:r>
            <w:r w:rsidRPr="00C55435">
              <w:rPr>
                <w:rFonts w:ascii="仿宋" w:eastAsia="仿宋" w:hAnsi="仿宋" w:hint="eastAsia"/>
                <w:bCs/>
                <w:sz w:val="24"/>
                <w:szCs w:val="24"/>
              </w:rPr>
              <w:t>国家级</w:t>
            </w: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（前5）或</w:t>
            </w:r>
            <w:r w:rsidRPr="00C55435">
              <w:rPr>
                <w:rFonts w:ascii="仿宋" w:eastAsia="仿宋" w:hAnsi="仿宋" w:hint="eastAsia"/>
                <w:bCs/>
                <w:sz w:val="24"/>
                <w:szCs w:val="24"/>
              </w:rPr>
              <w:t>省级</w:t>
            </w: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（前2）或校级（前1）。</w:t>
            </w:r>
          </w:p>
          <w:p w:rsidR="008C4C43" w:rsidRDefault="008C4C43" w:rsidP="0065091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⑥获发明专利授权1项（前1），或申报发明专利2项（前1）。</w:t>
            </w:r>
          </w:p>
          <w:p w:rsidR="008C4C43" w:rsidRPr="00703516" w:rsidRDefault="008C4C43" w:rsidP="0065091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⑦其他</w:t>
            </w:r>
            <w:r w:rsidRPr="00121C85">
              <w:rPr>
                <w:rFonts w:ascii="仿宋" w:eastAsia="仿宋" w:hAnsi="仿宋" w:hint="eastAsia"/>
                <w:bCs/>
                <w:sz w:val="24"/>
                <w:szCs w:val="24"/>
                <w:vertAlign w:val="superscript"/>
              </w:rPr>
              <w:t>*</w:t>
            </w: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。</w:t>
            </w:r>
          </w:p>
        </w:tc>
        <w:tc>
          <w:tcPr>
            <w:tcW w:w="488" w:type="pct"/>
            <w:vAlign w:val="center"/>
          </w:tcPr>
          <w:p w:rsidR="008C4C43" w:rsidRDefault="008C4C43" w:rsidP="0065091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①必选，且</w:t>
            </w:r>
          </w:p>
          <w:p w:rsidR="008C4C43" w:rsidRPr="00CB4605" w:rsidRDefault="008C4C43" w:rsidP="0065091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②③④⑤⑥⑦</w:t>
            </w:r>
            <w:r w:rsidRPr="00CB4605">
              <w:rPr>
                <w:rFonts w:ascii="仿宋" w:eastAsia="仿宋" w:hAnsi="仿宋" w:hint="eastAsia"/>
                <w:bCs/>
                <w:sz w:val="24"/>
                <w:szCs w:val="24"/>
              </w:rPr>
              <w:t>选</w:t>
            </w: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2</w:t>
            </w:r>
          </w:p>
        </w:tc>
      </w:tr>
      <w:tr w:rsidR="008C4C43" w:rsidRPr="00703516" w:rsidTr="00650913">
        <w:tc>
          <w:tcPr>
            <w:tcW w:w="270" w:type="pct"/>
            <w:vAlign w:val="center"/>
          </w:tcPr>
          <w:p w:rsidR="008C4C43" w:rsidRPr="00703516" w:rsidRDefault="008C4C43" w:rsidP="0065091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2</w:t>
            </w:r>
          </w:p>
        </w:tc>
        <w:tc>
          <w:tcPr>
            <w:tcW w:w="306" w:type="pct"/>
            <w:vAlign w:val="center"/>
          </w:tcPr>
          <w:p w:rsidR="008C4C43" w:rsidRPr="00703516" w:rsidRDefault="008C4C43" w:rsidP="0065091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bCs/>
                <w:sz w:val="24"/>
                <w:szCs w:val="24"/>
              </w:rPr>
            </w:pPr>
            <w:r w:rsidRPr="00703516">
              <w:rPr>
                <w:rFonts w:ascii="仿宋" w:eastAsia="仿宋" w:hAnsi="仿宋" w:hint="eastAsia"/>
                <w:bCs/>
                <w:sz w:val="24"/>
                <w:szCs w:val="24"/>
              </w:rPr>
              <w:t>学生培养</w:t>
            </w:r>
          </w:p>
        </w:tc>
        <w:tc>
          <w:tcPr>
            <w:tcW w:w="3936" w:type="pct"/>
            <w:vAlign w:val="center"/>
          </w:tcPr>
          <w:p w:rsidR="008C4C43" w:rsidRPr="0053558A" w:rsidRDefault="008C4C43" w:rsidP="0065091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bCs/>
                <w:sz w:val="24"/>
                <w:szCs w:val="24"/>
              </w:rPr>
            </w:pPr>
            <w:r w:rsidRPr="0053558A">
              <w:rPr>
                <w:rFonts w:ascii="仿宋" w:eastAsia="仿宋" w:hAnsi="仿宋" w:hint="eastAsia"/>
                <w:bCs/>
                <w:sz w:val="24"/>
                <w:szCs w:val="24"/>
              </w:rPr>
              <w:t>①指导学生技能竞赛获奖。其中，国家级</w:t>
            </w:r>
            <w:r w:rsidR="00A35BCA">
              <w:rPr>
                <w:rFonts w:ascii="仿宋" w:eastAsia="仿宋" w:hAnsi="仿宋" w:hint="eastAsia"/>
                <w:bCs/>
                <w:sz w:val="24"/>
                <w:szCs w:val="24"/>
              </w:rPr>
              <w:t>（A类）</w:t>
            </w:r>
            <w:r w:rsidRPr="0053558A">
              <w:rPr>
                <w:rFonts w:ascii="仿宋" w:eastAsia="仿宋" w:hAnsi="仿宋" w:hint="eastAsia"/>
                <w:bCs/>
                <w:sz w:val="24"/>
                <w:szCs w:val="24"/>
              </w:rPr>
              <w:t>一等奖（前2）</w:t>
            </w: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，</w:t>
            </w:r>
            <w:r w:rsidRPr="0053558A">
              <w:rPr>
                <w:rFonts w:ascii="仿宋" w:eastAsia="仿宋" w:hAnsi="仿宋" w:hint="eastAsia"/>
                <w:bCs/>
                <w:sz w:val="24"/>
                <w:szCs w:val="24"/>
              </w:rPr>
              <w:t>或国家级</w:t>
            </w:r>
            <w:r w:rsidR="00A35BCA">
              <w:rPr>
                <w:rFonts w:ascii="仿宋" w:eastAsia="仿宋" w:hAnsi="仿宋" w:hint="eastAsia"/>
                <w:bCs/>
                <w:sz w:val="24"/>
                <w:szCs w:val="24"/>
              </w:rPr>
              <w:t>（A类）</w:t>
            </w:r>
            <w:r w:rsidRPr="0053558A">
              <w:rPr>
                <w:rFonts w:ascii="仿宋" w:eastAsia="仿宋" w:hAnsi="仿宋" w:hint="eastAsia"/>
                <w:bCs/>
                <w:sz w:val="24"/>
                <w:szCs w:val="24"/>
              </w:rPr>
              <w:t>二等奖（</w:t>
            </w: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前1</w:t>
            </w:r>
            <w:r w:rsidRPr="0053558A">
              <w:rPr>
                <w:rFonts w:ascii="仿宋" w:eastAsia="仿宋" w:hAnsi="仿宋" w:hint="eastAsia"/>
                <w:bCs/>
                <w:sz w:val="24"/>
                <w:szCs w:val="24"/>
              </w:rPr>
              <w:t>）</w:t>
            </w: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，或</w:t>
            </w:r>
            <w:r w:rsidRPr="0053558A">
              <w:rPr>
                <w:rFonts w:ascii="仿宋" w:eastAsia="仿宋" w:hAnsi="仿宋" w:hint="eastAsia"/>
                <w:bCs/>
                <w:sz w:val="24"/>
                <w:szCs w:val="24"/>
              </w:rPr>
              <w:t>省级</w:t>
            </w:r>
            <w:r w:rsidR="00A35BCA">
              <w:rPr>
                <w:rFonts w:ascii="仿宋" w:eastAsia="仿宋" w:hAnsi="仿宋" w:hint="eastAsia"/>
                <w:bCs/>
                <w:sz w:val="24"/>
                <w:szCs w:val="24"/>
              </w:rPr>
              <w:t>（A类）</w:t>
            </w:r>
            <w:r w:rsidRPr="0053558A">
              <w:rPr>
                <w:rFonts w:ascii="仿宋" w:eastAsia="仿宋" w:hAnsi="仿宋" w:hint="eastAsia"/>
                <w:bCs/>
                <w:sz w:val="24"/>
                <w:szCs w:val="24"/>
              </w:rPr>
              <w:t>一等奖（</w:t>
            </w: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前</w:t>
            </w:r>
            <w:r w:rsidRPr="0053558A">
              <w:rPr>
                <w:rFonts w:ascii="仿宋" w:eastAsia="仿宋" w:hAnsi="仿宋" w:hint="eastAsia"/>
                <w:bCs/>
                <w:sz w:val="24"/>
                <w:szCs w:val="24"/>
              </w:rPr>
              <w:t>1）。</w:t>
            </w:r>
          </w:p>
          <w:p w:rsidR="008C4C43" w:rsidRPr="0053558A" w:rsidRDefault="008C4C43" w:rsidP="0065091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bCs/>
                <w:sz w:val="24"/>
                <w:szCs w:val="24"/>
              </w:rPr>
            </w:pPr>
            <w:r w:rsidRPr="0053558A">
              <w:rPr>
                <w:rFonts w:ascii="仿宋" w:eastAsia="仿宋" w:hAnsi="仿宋" w:hint="eastAsia"/>
                <w:bCs/>
                <w:sz w:val="24"/>
                <w:szCs w:val="24"/>
              </w:rPr>
              <w:t>②指导学生获得发明专利授权1项</w:t>
            </w: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（前1）</w:t>
            </w:r>
            <w:r w:rsidRPr="0053558A">
              <w:rPr>
                <w:rFonts w:ascii="仿宋" w:eastAsia="仿宋" w:hAnsi="仿宋" w:hint="eastAsia"/>
                <w:bCs/>
                <w:sz w:val="24"/>
                <w:szCs w:val="24"/>
              </w:rPr>
              <w:t>，或指导学生申报发明专利</w:t>
            </w: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2</w:t>
            </w:r>
            <w:r w:rsidRPr="0053558A">
              <w:rPr>
                <w:rFonts w:ascii="仿宋" w:eastAsia="仿宋" w:hAnsi="仿宋" w:hint="eastAsia"/>
                <w:bCs/>
                <w:sz w:val="24"/>
                <w:szCs w:val="24"/>
              </w:rPr>
              <w:t>项</w:t>
            </w: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（前1）</w:t>
            </w:r>
            <w:r w:rsidRPr="0053558A">
              <w:rPr>
                <w:rFonts w:ascii="仿宋" w:eastAsia="仿宋" w:hAnsi="仿宋" w:hint="eastAsia"/>
                <w:bCs/>
                <w:sz w:val="24"/>
                <w:szCs w:val="24"/>
              </w:rPr>
              <w:t>，或指导学生获得实用新型专利/外观设计/软件著作/集成电路设计等授权不少于10项</w:t>
            </w: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（前1）</w:t>
            </w:r>
            <w:r w:rsidRPr="0053558A">
              <w:rPr>
                <w:rFonts w:ascii="仿宋" w:eastAsia="仿宋" w:hAnsi="仿宋" w:hint="eastAsia"/>
                <w:bCs/>
                <w:sz w:val="24"/>
                <w:szCs w:val="24"/>
              </w:rPr>
              <w:t>。</w:t>
            </w:r>
          </w:p>
          <w:p w:rsidR="008C4C43" w:rsidRPr="0053558A" w:rsidRDefault="008C4C43" w:rsidP="0065091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bCs/>
                <w:sz w:val="24"/>
                <w:szCs w:val="24"/>
              </w:rPr>
            </w:pPr>
            <w:r w:rsidRPr="0053558A">
              <w:rPr>
                <w:rFonts w:ascii="仿宋" w:eastAsia="仿宋" w:hAnsi="仿宋" w:hint="eastAsia"/>
                <w:bCs/>
                <w:sz w:val="24"/>
                <w:szCs w:val="24"/>
              </w:rPr>
              <w:t>③指导学生获大学生科技创新项目立项。其中，省级1项（</w:t>
            </w: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前</w:t>
            </w:r>
            <w:r w:rsidRPr="0053558A">
              <w:rPr>
                <w:rFonts w:ascii="仿宋" w:eastAsia="仿宋" w:hAnsi="仿宋" w:hint="eastAsia"/>
                <w:bCs/>
                <w:sz w:val="24"/>
                <w:szCs w:val="24"/>
              </w:rPr>
              <w:t>1）或市厅级3项（</w:t>
            </w: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前</w:t>
            </w:r>
            <w:r w:rsidRPr="0053558A">
              <w:rPr>
                <w:rFonts w:ascii="仿宋" w:eastAsia="仿宋" w:hAnsi="仿宋" w:hint="eastAsia"/>
                <w:bCs/>
                <w:sz w:val="24"/>
                <w:szCs w:val="24"/>
              </w:rPr>
              <w:t>1）或校级6</w:t>
            </w: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项（前</w:t>
            </w:r>
            <w:r w:rsidRPr="0053558A">
              <w:rPr>
                <w:rFonts w:ascii="仿宋" w:eastAsia="仿宋" w:hAnsi="仿宋" w:hint="eastAsia"/>
                <w:bCs/>
                <w:sz w:val="24"/>
                <w:szCs w:val="24"/>
              </w:rPr>
              <w:t>1）。</w:t>
            </w:r>
          </w:p>
          <w:p w:rsidR="008C4C43" w:rsidRPr="0053558A" w:rsidRDefault="008C4C43" w:rsidP="0065091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bCs/>
                <w:sz w:val="24"/>
                <w:szCs w:val="24"/>
              </w:rPr>
            </w:pPr>
            <w:r w:rsidRPr="0053558A">
              <w:rPr>
                <w:rFonts w:ascii="仿宋" w:eastAsia="仿宋" w:hAnsi="仿宋" w:hint="eastAsia"/>
                <w:bCs/>
                <w:sz w:val="24"/>
                <w:szCs w:val="24"/>
              </w:rPr>
              <w:lastRenderedPageBreak/>
              <w:t>④指导学生开展校级及以上大学生创新创业项目、入驻众创空间</w:t>
            </w: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（前1）</w:t>
            </w:r>
            <w:r w:rsidRPr="0053558A">
              <w:rPr>
                <w:rFonts w:ascii="仿宋" w:eastAsia="仿宋" w:hAnsi="仿宋" w:hint="eastAsia"/>
                <w:bCs/>
                <w:sz w:val="24"/>
                <w:szCs w:val="24"/>
              </w:rPr>
              <w:t>。</w:t>
            </w:r>
          </w:p>
          <w:p w:rsidR="008C4C43" w:rsidRDefault="008C4C43" w:rsidP="0065091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bCs/>
                <w:sz w:val="24"/>
                <w:szCs w:val="24"/>
              </w:rPr>
            </w:pPr>
            <w:r w:rsidRPr="0053558A">
              <w:rPr>
                <w:rFonts w:ascii="仿宋" w:eastAsia="仿宋" w:hAnsi="仿宋" w:hint="eastAsia"/>
                <w:bCs/>
                <w:sz w:val="24"/>
                <w:szCs w:val="24"/>
              </w:rPr>
              <w:t>⑤团队承担的教科研项目接纳的学生数不少于30人/年。</w:t>
            </w:r>
          </w:p>
          <w:p w:rsidR="008C4C43" w:rsidRPr="0053558A" w:rsidRDefault="008C4C43" w:rsidP="0065091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⑥其他</w:t>
            </w:r>
            <w:r w:rsidRPr="00121C85">
              <w:rPr>
                <w:rFonts w:ascii="仿宋" w:eastAsia="仿宋" w:hAnsi="仿宋" w:hint="eastAsia"/>
                <w:bCs/>
                <w:sz w:val="24"/>
                <w:szCs w:val="24"/>
                <w:vertAlign w:val="superscript"/>
              </w:rPr>
              <w:t>*</w:t>
            </w: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。</w:t>
            </w:r>
          </w:p>
        </w:tc>
        <w:tc>
          <w:tcPr>
            <w:tcW w:w="488" w:type="pct"/>
            <w:vAlign w:val="center"/>
          </w:tcPr>
          <w:p w:rsidR="008C4C43" w:rsidRDefault="008C4C43" w:rsidP="0065091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lastRenderedPageBreak/>
              <w:t>①必选，且</w:t>
            </w:r>
          </w:p>
          <w:p w:rsidR="008C4C43" w:rsidRPr="00703516" w:rsidRDefault="008C4C43" w:rsidP="0065091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②③④⑤⑥选2</w:t>
            </w:r>
          </w:p>
        </w:tc>
      </w:tr>
      <w:tr w:rsidR="008C4C43" w:rsidRPr="00703516" w:rsidTr="00650913">
        <w:tc>
          <w:tcPr>
            <w:tcW w:w="270" w:type="pct"/>
            <w:vAlign w:val="center"/>
          </w:tcPr>
          <w:p w:rsidR="008C4C43" w:rsidRPr="00703516" w:rsidRDefault="008C4C43" w:rsidP="0065091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306" w:type="pct"/>
            <w:vAlign w:val="center"/>
          </w:tcPr>
          <w:p w:rsidR="008C4C43" w:rsidRPr="00703516" w:rsidRDefault="008C4C43" w:rsidP="0065091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团队建设</w:t>
            </w:r>
          </w:p>
        </w:tc>
        <w:tc>
          <w:tcPr>
            <w:tcW w:w="3936" w:type="pct"/>
            <w:vAlign w:val="center"/>
          </w:tcPr>
          <w:p w:rsidR="008C4C43" w:rsidRDefault="008C4C43" w:rsidP="0065091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bCs/>
                <w:sz w:val="24"/>
                <w:szCs w:val="24"/>
              </w:rPr>
            </w:pPr>
            <w:r w:rsidRPr="0053558A">
              <w:rPr>
                <w:rFonts w:ascii="仿宋" w:eastAsia="仿宋" w:hAnsi="仿宋" w:hint="eastAsia"/>
                <w:bCs/>
                <w:sz w:val="24"/>
                <w:szCs w:val="24"/>
              </w:rPr>
              <w:t>①教师技能竞赛获奖。其中，国家级</w:t>
            </w:r>
            <w:r w:rsidR="00C26D3B">
              <w:rPr>
                <w:rFonts w:ascii="仿宋" w:eastAsia="仿宋" w:hAnsi="仿宋" w:hint="eastAsia"/>
                <w:bCs/>
                <w:sz w:val="24"/>
                <w:szCs w:val="24"/>
              </w:rPr>
              <w:t>（A类）</w:t>
            </w:r>
            <w:r w:rsidRPr="0053558A">
              <w:rPr>
                <w:rFonts w:ascii="仿宋" w:eastAsia="仿宋" w:hAnsi="仿宋" w:hint="eastAsia"/>
                <w:bCs/>
                <w:sz w:val="24"/>
                <w:szCs w:val="24"/>
              </w:rPr>
              <w:t>1项</w:t>
            </w:r>
            <w:r w:rsidR="000E7C66">
              <w:rPr>
                <w:rFonts w:ascii="仿宋" w:eastAsia="仿宋" w:hAnsi="仿宋" w:hint="eastAsia"/>
                <w:bCs/>
                <w:sz w:val="24"/>
                <w:szCs w:val="24"/>
              </w:rPr>
              <w:t>，或</w:t>
            </w:r>
            <w:r w:rsidRPr="0053558A">
              <w:rPr>
                <w:rFonts w:ascii="仿宋" w:eastAsia="仿宋" w:hAnsi="仿宋" w:hint="eastAsia"/>
                <w:bCs/>
                <w:sz w:val="24"/>
                <w:szCs w:val="24"/>
              </w:rPr>
              <w:t>省级</w:t>
            </w:r>
            <w:r w:rsidR="00C26D3B">
              <w:rPr>
                <w:rFonts w:ascii="仿宋" w:eastAsia="仿宋" w:hAnsi="仿宋" w:hint="eastAsia"/>
                <w:bCs/>
                <w:sz w:val="24"/>
                <w:szCs w:val="24"/>
              </w:rPr>
              <w:t>（A类）</w:t>
            </w:r>
            <w:r w:rsidR="000E7C66">
              <w:rPr>
                <w:rFonts w:ascii="仿宋" w:eastAsia="仿宋" w:hAnsi="仿宋" w:hint="eastAsia"/>
                <w:bCs/>
                <w:sz w:val="24"/>
                <w:szCs w:val="24"/>
              </w:rPr>
              <w:t>二等奖以上</w:t>
            </w:r>
            <w:r w:rsidR="00C00BF0">
              <w:rPr>
                <w:rFonts w:ascii="仿宋" w:eastAsia="仿宋" w:hAnsi="仿宋" w:hint="eastAsia"/>
                <w:bCs/>
                <w:sz w:val="24"/>
                <w:szCs w:val="24"/>
              </w:rPr>
              <w:t>2</w:t>
            </w:r>
            <w:r w:rsidRPr="0053558A">
              <w:rPr>
                <w:rFonts w:ascii="仿宋" w:eastAsia="仿宋" w:hAnsi="仿宋" w:hint="eastAsia"/>
                <w:bCs/>
                <w:sz w:val="24"/>
                <w:szCs w:val="24"/>
              </w:rPr>
              <w:t>项</w:t>
            </w: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。</w:t>
            </w:r>
          </w:p>
          <w:p w:rsidR="008C4C43" w:rsidRDefault="008C4C43" w:rsidP="0065091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bCs/>
                <w:sz w:val="24"/>
                <w:szCs w:val="24"/>
              </w:rPr>
            </w:pPr>
            <w:r w:rsidRPr="0053558A">
              <w:rPr>
                <w:rFonts w:ascii="仿宋" w:eastAsia="仿宋" w:hAnsi="仿宋" w:hint="eastAsia"/>
                <w:bCs/>
                <w:sz w:val="24"/>
                <w:szCs w:val="24"/>
              </w:rPr>
              <w:t>②团队成员获优秀人才项目</w:t>
            </w: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。</w:t>
            </w:r>
            <w:r w:rsidRPr="0053558A">
              <w:rPr>
                <w:rFonts w:ascii="仿宋" w:eastAsia="仿宋" w:hAnsi="仿宋" w:hint="eastAsia"/>
                <w:bCs/>
                <w:sz w:val="24"/>
                <w:szCs w:val="24"/>
              </w:rPr>
              <w:t>其中，省级1项或市厅级2项或校级3项</w:t>
            </w: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。</w:t>
            </w:r>
          </w:p>
          <w:p w:rsidR="008C4C43" w:rsidRDefault="008C4C43" w:rsidP="0065091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bCs/>
                <w:sz w:val="24"/>
                <w:szCs w:val="24"/>
              </w:rPr>
            </w:pPr>
            <w:r w:rsidRPr="0053558A">
              <w:rPr>
                <w:rFonts w:ascii="仿宋" w:eastAsia="仿宋" w:hAnsi="仿宋" w:hint="eastAsia"/>
                <w:bCs/>
                <w:sz w:val="24"/>
                <w:szCs w:val="24"/>
              </w:rPr>
              <w:t>③建设期满，</w:t>
            </w: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未</w:t>
            </w:r>
            <w:r w:rsidRPr="0053558A">
              <w:rPr>
                <w:rFonts w:ascii="仿宋" w:eastAsia="仿宋" w:hAnsi="仿宋" w:hint="eastAsia"/>
                <w:bCs/>
                <w:sz w:val="24"/>
                <w:szCs w:val="24"/>
              </w:rPr>
              <w:t>达到最高学历</w:t>
            </w: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/</w:t>
            </w:r>
            <w:r w:rsidRPr="0053558A">
              <w:rPr>
                <w:rFonts w:ascii="仿宋" w:eastAsia="仿宋" w:hAnsi="仿宋" w:hint="eastAsia"/>
                <w:bCs/>
                <w:sz w:val="24"/>
                <w:szCs w:val="24"/>
              </w:rPr>
              <w:t>职称</w:t>
            </w: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/</w:t>
            </w:r>
            <w:r w:rsidRPr="0053558A">
              <w:rPr>
                <w:rFonts w:ascii="仿宋" w:eastAsia="仿宋" w:hAnsi="仿宋" w:hint="eastAsia"/>
                <w:bCs/>
                <w:sz w:val="24"/>
                <w:szCs w:val="24"/>
              </w:rPr>
              <w:t>职业资格</w:t>
            </w: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/执业资格的校内</w:t>
            </w:r>
            <w:r w:rsidRPr="0053558A">
              <w:rPr>
                <w:rFonts w:ascii="仿宋" w:eastAsia="仿宋" w:hAnsi="仿宋" w:hint="eastAsia"/>
                <w:bCs/>
                <w:sz w:val="24"/>
                <w:szCs w:val="24"/>
              </w:rPr>
              <w:t>成员，</w:t>
            </w: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相应的</w:t>
            </w:r>
            <w:r w:rsidRPr="0053558A">
              <w:rPr>
                <w:rFonts w:ascii="仿宋" w:eastAsia="仿宋" w:hAnsi="仿宋" w:hint="eastAsia"/>
                <w:bCs/>
                <w:sz w:val="24"/>
                <w:szCs w:val="24"/>
              </w:rPr>
              <w:t>晋级比例不低于1/3</w:t>
            </w: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。</w:t>
            </w:r>
          </w:p>
          <w:p w:rsidR="008C4C43" w:rsidRPr="0053558A" w:rsidRDefault="008C4C43" w:rsidP="00650913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④其他</w:t>
            </w:r>
            <w:r w:rsidRPr="00121C85">
              <w:rPr>
                <w:rFonts w:ascii="仿宋" w:eastAsia="仿宋" w:hAnsi="仿宋" w:hint="eastAsia"/>
                <w:bCs/>
                <w:sz w:val="24"/>
                <w:szCs w:val="24"/>
                <w:vertAlign w:val="superscript"/>
              </w:rPr>
              <w:t>*</w:t>
            </w: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。</w:t>
            </w:r>
          </w:p>
        </w:tc>
        <w:tc>
          <w:tcPr>
            <w:tcW w:w="488" w:type="pct"/>
            <w:vAlign w:val="center"/>
          </w:tcPr>
          <w:p w:rsidR="008C4C43" w:rsidRDefault="008C4C43" w:rsidP="0065091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①必选，且</w:t>
            </w:r>
          </w:p>
          <w:p w:rsidR="008C4C43" w:rsidRPr="00CB4605" w:rsidRDefault="008C4C43" w:rsidP="0065091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②③④</w:t>
            </w:r>
            <w:r w:rsidRPr="00CB4605">
              <w:rPr>
                <w:rFonts w:ascii="仿宋" w:eastAsia="仿宋" w:hAnsi="仿宋" w:hint="eastAsia"/>
                <w:bCs/>
                <w:sz w:val="24"/>
                <w:szCs w:val="24"/>
              </w:rPr>
              <w:t>选1</w:t>
            </w:r>
          </w:p>
        </w:tc>
      </w:tr>
    </w:tbl>
    <w:p w:rsidR="008C4C43" w:rsidRPr="00D369A6" w:rsidRDefault="008C4C43" w:rsidP="008C4C43">
      <w:pPr>
        <w:rPr>
          <w:rFonts w:ascii="仿宋" w:eastAsia="仿宋" w:hAnsi="仿宋"/>
          <w:bCs/>
          <w:sz w:val="24"/>
          <w:szCs w:val="24"/>
        </w:rPr>
      </w:pPr>
      <w:r w:rsidRPr="00D369A6">
        <w:rPr>
          <w:rFonts w:ascii="仿宋" w:eastAsia="仿宋" w:hAnsi="仿宋" w:hint="eastAsia"/>
          <w:sz w:val="24"/>
          <w:szCs w:val="24"/>
        </w:rPr>
        <w:t>备注：1.</w:t>
      </w:r>
      <w:r w:rsidRPr="00D369A6">
        <w:rPr>
          <w:rFonts w:ascii="仿宋" w:eastAsia="仿宋" w:hAnsi="仿宋" w:hint="eastAsia"/>
          <w:bCs/>
          <w:sz w:val="24"/>
          <w:szCs w:val="24"/>
        </w:rPr>
        <w:t xml:space="preserve"> 成员业绩排名，是指工作室任何一名成员（含主持人）只要达到条件即可。</w:t>
      </w:r>
    </w:p>
    <w:p w:rsidR="008C4C43" w:rsidRDefault="008C4C43" w:rsidP="008C4C43">
      <w:pPr>
        <w:rPr>
          <w:rFonts w:ascii="仿宋" w:eastAsia="仿宋" w:hAnsi="仿宋"/>
          <w:bCs/>
          <w:sz w:val="24"/>
          <w:szCs w:val="24"/>
        </w:rPr>
      </w:pPr>
      <w:r w:rsidRPr="00D369A6">
        <w:rPr>
          <w:rFonts w:ascii="仿宋" w:eastAsia="仿宋" w:hAnsi="仿宋" w:hint="eastAsia"/>
          <w:bCs/>
          <w:sz w:val="24"/>
          <w:szCs w:val="24"/>
        </w:rPr>
        <w:t xml:space="preserve">      2.</w:t>
      </w:r>
      <w:r w:rsidRPr="00D369A6">
        <w:rPr>
          <w:rFonts w:ascii="仿宋" w:eastAsia="仿宋" w:hAnsi="仿宋"/>
          <w:bCs/>
          <w:sz w:val="24"/>
          <w:szCs w:val="24"/>
        </w:rPr>
        <w:t>“</w:t>
      </w:r>
      <w:r w:rsidRPr="00D369A6">
        <w:rPr>
          <w:rFonts w:ascii="仿宋" w:eastAsia="仿宋" w:hAnsi="仿宋" w:hint="eastAsia"/>
          <w:bCs/>
          <w:sz w:val="24"/>
          <w:szCs w:val="24"/>
        </w:rPr>
        <w:t>其他</w:t>
      </w:r>
      <w:r w:rsidRPr="00D369A6">
        <w:rPr>
          <w:rFonts w:ascii="仿宋" w:eastAsia="仿宋" w:hAnsi="仿宋" w:hint="eastAsia"/>
          <w:bCs/>
          <w:sz w:val="24"/>
          <w:szCs w:val="24"/>
          <w:vertAlign w:val="superscript"/>
        </w:rPr>
        <w:t xml:space="preserve">*  </w:t>
      </w:r>
      <w:r w:rsidRPr="00D369A6">
        <w:rPr>
          <w:rFonts w:ascii="仿宋" w:eastAsia="仿宋" w:hAnsi="仿宋"/>
          <w:bCs/>
          <w:sz w:val="24"/>
          <w:szCs w:val="24"/>
        </w:rPr>
        <w:t>”</w:t>
      </w:r>
      <w:r w:rsidRPr="00D369A6">
        <w:rPr>
          <w:rFonts w:ascii="仿宋" w:eastAsia="仿宋" w:hAnsi="仿宋" w:hint="eastAsia"/>
          <w:bCs/>
          <w:sz w:val="24"/>
          <w:szCs w:val="24"/>
        </w:rPr>
        <w:t>是指根据上级最新要求和实际发展需要产生，经学校认定、在本项目中具有同等水平的业绩成果。</w:t>
      </w:r>
    </w:p>
    <w:p w:rsidR="006E25F8" w:rsidRPr="00D369A6" w:rsidRDefault="006E25F8" w:rsidP="008C4C43">
      <w:pPr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 xml:space="preserve">      3.关于教师本人或指导学生参赛的获奖等级界定，以</w:t>
      </w:r>
      <w:r w:rsidR="003E0B46">
        <w:rPr>
          <w:rFonts w:ascii="仿宋" w:eastAsia="仿宋" w:hAnsi="仿宋" w:hint="eastAsia"/>
          <w:bCs/>
          <w:sz w:val="24"/>
          <w:szCs w:val="24"/>
        </w:rPr>
        <w:t>最新的</w:t>
      </w:r>
      <w:r>
        <w:rPr>
          <w:rFonts w:ascii="仿宋" w:eastAsia="仿宋" w:hAnsi="仿宋" w:hint="eastAsia"/>
          <w:bCs/>
          <w:sz w:val="24"/>
          <w:szCs w:val="24"/>
        </w:rPr>
        <w:t>绩效考核与分配文件</w:t>
      </w:r>
      <w:r w:rsidR="003E0B46">
        <w:rPr>
          <w:rFonts w:ascii="仿宋" w:eastAsia="仿宋" w:hAnsi="仿宋" w:hint="eastAsia"/>
          <w:bCs/>
          <w:sz w:val="24"/>
          <w:szCs w:val="24"/>
        </w:rPr>
        <w:t>为准。</w:t>
      </w:r>
    </w:p>
    <w:p w:rsidR="00F5261B" w:rsidRPr="008C4C43" w:rsidRDefault="00F5261B"/>
    <w:sectPr w:rsidR="00F5261B" w:rsidRPr="008C4C43" w:rsidSect="002E7720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353A" w:rsidRDefault="00A5353A" w:rsidP="008C4C43">
      <w:r>
        <w:separator/>
      </w:r>
    </w:p>
  </w:endnote>
  <w:endnote w:type="continuationSeparator" w:id="1">
    <w:p w:rsidR="00A5353A" w:rsidRDefault="00A5353A" w:rsidP="008C4C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353A" w:rsidRDefault="00A5353A" w:rsidP="008C4C43">
      <w:r>
        <w:separator/>
      </w:r>
    </w:p>
  </w:footnote>
  <w:footnote w:type="continuationSeparator" w:id="1">
    <w:p w:rsidR="00A5353A" w:rsidRDefault="00A5353A" w:rsidP="008C4C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4C43"/>
    <w:rsid w:val="00047927"/>
    <w:rsid w:val="00083F59"/>
    <w:rsid w:val="000E4668"/>
    <w:rsid w:val="000E7C66"/>
    <w:rsid w:val="001527D3"/>
    <w:rsid w:val="002D6D2F"/>
    <w:rsid w:val="00320EA5"/>
    <w:rsid w:val="003334ED"/>
    <w:rsid w:val="00393732"/>
    <w:rsid w:val="003E0B46"/>
    <w:rsid w:val="00402F51"/>
    <w:rsid w:val="006649F7"/>
    <w:rsid w:val="006E25F8"/>
    <w:rsid w:val="0080620C"/>
    <w:rsid w:val="008C4C43"/>
    <w:rsid w:val="00923B28"/>
    <w:rsid w:val="00A3014E"/>
    <w:rsid w:val="00A35BCA"/>
    <w:rsid w:val="00A5353A"/>
    <w:rsid w:val="00BD6D34"/>
    <w:rsid w:val="00C00BF0"/>
    <w:rsid w:val="00C26D3B"/>
    <w:rsid w:val="00CF0CFF"/>
    <w:rsid w:val="00D846E1"/>
    <w:rsid w:val="00E704B7"/>
    <w:rsid w:val="00EC42F7"/>
    <w:rsid w:val="00EF341D"/>
    <w:rsid w:val="00F5261B"/>
    <w:rsid w:val="00F55278"/>
    <w:rsid w:val="00FB157B"/>
    <w:rsid w:val="00FC1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C4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C4C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C4C4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C4C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C4C43"/>
    <w:rPr>
      <w:sz w:val="18"/>
      <w:szCs w:val="18"/>
    </w:rPr>
  </w:style>
  <w:style w:type="table" w:styleId="a5">
    <w:name w:val="Table Grid"/>
    <w:basedOn w:val="a1"/>
    <w:uiPriority w:val="59"/>
    <w:rsid w:val="008C4C4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dcterms:created xsi:type="dcterms:W3CDTF">2019-04-08T01:58:00Z</dcterms:created>
  <dcterms:modified xsi:type="dcterms:W3CDTF">2019-04-10T01:17:00Z</dcterms:modified>
</cp:coreProperties>
</file>